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323" w:rsidRDefault="00966323" w:rsidP="00966323">
      <w:pPr>
        <w:spacing w:line="0" w:lineRule="atLeast"/>
        <w:jc w:val="center"/>
        <w:rPr>
          <w:rFonts w:ascii="標楷體" w:eastAsia="標楷體" w:hAnsi="標楷體"/>
          <w:sz w:val="32"/>
          <w:szCs w:val="32"/>
        </w:rPr>
      </w:pPr>
      <w:r w:rsidRPr="00C12DEC">
        <w:rPr>
          <w:rFonts w:ascii="標楷體" w:eastAsia="標楷體" w:hAnsi="標楷體" w:hint="eastAsia"/>
          <w:sz w:val="32"/>
          <w:szCs w:val="32"/>
        </w:rPr>
        <w:t>嘉義縣竹崎鄉內埔國民小學</w:t>
      </w:r>
      <w:r>
        <w:rPr>
          <w:rFonts w:ascii="標楷體" w:eastAsia="標楷體" w:hAnsi="標楷體" w:hint="eastAsia"/>
          <w:sz w:val="32"/>
          <w:szCs w:val="32"/>
        </w:rPr>
        <w:t>1</w:t>
      </w:r>
      <w:r w:rsidR="00DA1CD6">
        <w:rPr>
          <w:rFonts w:ascii="標楷體" w:eastAsia="標楷體" w:hAnsi="標楷體" w:hint="eastAsia"/>
          <w:sz w:val="32"/>
          <w:szCs w:val="32"/>
        </w:rPr>
        <w:t>10</w:t>
      </w:r>
      <w:r w:rsidRPr="00C12DEC">
        <w:rPr>
          <w:rFonts w:ascii="標楷體" w:eastAsia="標楷體" w:hAnsi="標楷體" w:hint="eastAsia"/>
          <w:sz w:val="32"/>
          <w:szCs w:val="32"/>
        </w:rPr>
        <w:t>學年度第</w:t>
      </w:r>
      <w:r>
        <w:rPr>
          <w:rFonts w:ascii="標楷體" w:eastAsia="標楷體" w:hAnsi="標楷體" w:hint="eastAsia"/>
          <w:sz w:val="32"/>
          <w:szCs w:val="32"/>
        </w:rPr>
        <w:t>二</w:t>
      </w:r>
      <w:r w:rsidRPr="00C12DEC">
        <w:rPr>
          <w:rFonts w:ascii="標楷體" w:eastAsia="標楷體" w:hAnsi="標楷體" w:hint="eastAsia"/>
          <w:sz w:val="32"/>
          <w:szCs w:val="32"/>
        </w:rPr>
        <w:t>次家長會會議記錄</w:t>
      </w:r>
    </w:p>
    <w:p w:rsidR="00966323" w:rsidRPr="00C12DEC" w:rsidRDefault="00966323" w:rsidP="00966323">
      <w:pPr>
        <w:spacing w:line="0" w:lineRule="atLeast"/>
        <w:jc w:val="center"/>
        <w:rPr>
          <w:rFonts w:ascii="標楷體" w:eastAsia="標楷體" w:hAnsi="標楷體"/>
          <w:sz w:val="32"/>
          <w:szCs w:val="32"/>
        </w:rPr>
      </w:pPr>
    </w:p>
    <w:p w:rsidR="00966323" w:rsidRDefault="00966323" w:rsidP="00966323">
      <w:pPr>
        <w:numPr>
          <w:ilvl w:val="0"/>
          <w:numId w:val="29"/>
        </w:numPr>
        <w:spacing w:line="0" w:lineRule="atLeast"/>
        <w:jc w:val="both"/>
        <w:rPr>
          <w:rFonts w:ascii="標楷體" w:eastAsia="標楷體" w:hAnsi="標楷體"/>
          <w:sz w:val="28"/>
          <w:szCs w:val="28"/>
        </w:rPr>
      </w:pPr>
      <w:r w:rsidRPr="00BD30AE">
        <w:rPr>
          <w:rFonts w:ascii="標楷體" w:eastAsia="標楷體" w:hAnsi="標楷體" w:hint="eastAsia"/>
          <w:sz w:val="28"/>
          <w:szCs w:val="28"/>
        </w:rPr>
        <w:t>時間：1</w:t>
      </w:r>
      <w:r w:rsidR="00DA1CD6">
        <w:rPr>
          <w:rFonts w:ascii="標楷體" w:eastAsia="標楷體" w:hAnsi="標楷體" w:hint="eastAsia"/>
          <w:sz w:val="28"/>
          <w:szCs w:val="28"/>
        </w:rPr>
        <w:t>11</w:t>
      </w:r>
      <w:r w:rsidRPr="00BD30AE">
        <w:rPr>
          <w:rFonts w:ascii="標楷體" w:eastAsia="標楷體" w:hAnsi="標楷體" w:hint="eastAsia"/>
          <w:sz w:val="28"/>
          <w:szCs w:val="28"/>
        </w:rPr>
        <w:t>年</w:t>
      </w:r>
      <w:r w:rsidR="00DA1CD6">
        <w:rPr>
          <w:rFonts w:ascii="標楷體" w:eastAsia="標楷體" w:hAnsi="標楷體" w:hint="eastAsia"/>
          <w:sz w:val="28"/>
          <w:szCs w:val="28"/>
        </w:rPr>
        <w:t>3</w:t>
      </w:r>
      <w:r w:rsidRPr="00BD30AE">
        <w:rPr>
          <w:rFonts w:ascii="標楷體" w:eastAsia="標楷體" w:hAnsi="標楷體" w:hint="eastAsia"/>
          <w:sz w:val="28"/>
          <w:szCs w:val="28"/>
        </w:rPr>
        <w:t>月</w:t>
      </w:r>
      <w:r w:rsidR="00DA1CD6">
        <w:rPr>
          <w:rFonts w:ascii="標楷體" w:eastAsia="標楷體" w:hAnsi="標楷體" w:hint="eastAsia"/>
          <w:sz w:val="28"/>
          <w:szCs w:val="28"/>
        </w:rPr>
        <w:t>4</w:t>
      </w:r>
      <w:r w:rsidRPr="00BD30AE">
        <w:rPr>
          <w:rFonts w:ascii="標楷體" w:eastAsia="標楷體" w:hAnsi="標楷體" w:hint="eastAsia"/>
          <w:sz w:val="28"/>
          <w:szCs w:val="28"/>
        </w:rPr>
        <w:t>日星期</w:t>
      </w:r>
      <w:r w:rsidR="00DA1CD6">
        <w:rPr>
          <w:rFonts w:ascii="標楷體" w:eastAsia="標楷體" w:hAnsi="標楷體" w:hint="eastAsia"/>
          <w:sz w:val="28"/>
          <w:szCs w:val="28"/>
        </w:rPr>
        <w:t>五</w:t>
      </w:r>
      <w:r>
        <w:rPr>
          <w:rFonts w:ascii="標楷體" w:eastAsia="標楷體" w:hAnsi="標楷體" w:hint="eastAsia"/>
          <w:sz w:val="28"/>
          <w:szCs w:val="28"/>
        </w:rPr>
        <w:t xml:space="preserve"> </w:t>
      </w:r>
      <w:r w:rsidR="00DA1CD6">
        <w:rPr>
          <w:rFonts w:ascii="標楷體" w:eastAsia="標楷體" w:hAnsi="標楷體" w:hint="eastAsia"/>
          <w:sz w:val="28"/>
          <w:szCs w:val="28"/>
        </w:rPr>
        <w:t>晚上7</w:t>
      </w:r>
      <w:r w:rsidRPr="00BD30AE">
        <w:rPr>
          <w:rFonts w:ascii="標楷體" w:eastAsia="標楷體" w:hAnsi="標楷體" w:hint="eastAsia"/>
          <w:sz w:val="28"/>
          <w:szCs w:val="28"/>
        </w:rPr>
        <w:t>：</w:t>
      </w:r>
      <w:r w:rsidR="00DA1CD6">
        <w:rPr>
          <w:rFonts w:ascii="標楷體" w:eastAsia="標楷體" w:hAnsi="標楷體" w:hint="eastAsia"/>
          <w:sz w:val="28"/>
          <w:szCs w:val="28"/>
        </w:rPr>
        <w:t>0</w:t>
      </w:r>
      <w:r w:rsidRPr="00BD30AE">
        <w:rPr>
          <w:rFonts w:ascii="標楷體" w:eastAsia="標楷體" w:hAnsi="標楷體" w:hint="eastAsia"/>
          <w:sz w:val="28"/>
          <w:szCs w:val="28"/>
        </w:rPr>
        <w:t>0</w:t>
      </w:r>
    </w:p>
    <w:p w:rsidR="00966323" w:rsidRPr="00BD30AE" w:rsidRDefault="00966323" w:rsidP="00966323">
      <w:pPr>
        <w:numPr>
          <w:ilvl w:val="0"/>
          <w:numId w:val="29"/>
        </w:numPr>
        <w:spacing w:line="0" w:lineRule="atLeast"/>
        <w:jc w:val="both"/>
        <w:rPr>
          <w:rFonts w:ascii="標楷體" w:eastAsia="標楷體" w:hAnsi="標楷體"/>
          <w:sz w:val="28"/>
          <w:szCs w:val="28"/>
        </w:rPr>
      </w:pPr>
      <w:r w:rsidRPr="00BD30AE">
        <w:rPr>
          <w:rFonts w:ascii="標楷體" w:eastAsia="標楷體" w:hAnsi="標楷體" w:hint="eastAsia"/>
          <w:sz w:val="28"/>
          <w:szCs w:val="28"/>
        </w:rPr>
        <w:t>地點：本校會議室</w:t>
      </w:r>
    </w:p>
    <w:p w:rsidR="00966323" w:rsidRPr="0072365C" w:rsidRDefault="00966323" w:rsidP="00966323">
      <w:pPr>
        <w:numPr>
          <w:ilvl w:val="0"/>
          <w:numId w:val="29"/>
        </w:numPr>
        <w:spacing w:line="0" w:lineRule="atLeast"/>
        <w:jc w:val="both"/>
        <w:rPr>
          <w:rFonts w:ascii="標楷體" w:eastAsia="標楷體" w:hAnsi="標楷體"/>
          <w:sz w:val="28"/>
          <w:szCs w:val="28"/>
        </w:rPr>
      </w:pPr>
      <w:r w:rsidRPr="0072365C">
        <w:rPr>
          <w:rFonts w:ascii="標楷體" w:eastAsia="標楷體" w:hAnsi="標楷體" w:hint="eastAsia"/>
          <w:sz w:val="28"/>
          <w:szCs w:val="28"/>
        </w:rPr>
        <w:t>主席：</w:t>
      </w:r>
      <w:r w:rsidR="00DA1CD6">
        <w:rPr>
          <w:rFonts w:ascii="標楷體" w:eastAsia="標楷體" w:hAnsi="標楷體" w:hint="eastAsia"/>
          <w:sz w:val="28"/>
          <w:szCs w:val="28"/>
        </w:rPr>
        <w:t>陳俊咸</w:t>
      </w:r>
      <w:r w:rsidRPr="0072365C">
        <w:rPr>
          <w:rFonts w:ascii="標楷體" w:eastAsia="標楷體" w:hAnsi="標楷體" w:hint="eastAsia"/>
          <w:sz w:val="28"/>
          <w:szCs w:val="28"/>
        </w:rPr>
        <w:t>會長</w:t>
      </w:r>
    </w:p>
    <w:p w:rsidR="00966323" w:rsidRPr="0072365C" w:rsidRDefault="00966323" w:rsidP="00966323">
      <w:pPr>
        <w:numPr>
          <w:ilvl w:val="0"/>
          <w:numId w:val="29"/>
        </w:numPr>
        <w:spacing w:line="0" w:lineRule="atLeast"/>
        <w:jc w:val="both"/>
        <w:rPr>
          <w:rFonts w:ascii="標楷體" w:eastAsia="標楷體" w:hAnsi="標楷體"/>
          <w:sz w:val="28"/>
          <w:szCs w:val="28"/>
        </w:rPr>
      </w:pPr>
      <w:r w:rsidRPr="0072365C">
        <w:rPr>
          <w:rFonts w:ascii="標楷體" w:eastAsia="標楷體" w:hAnsi="標楷體" w:hint="eastAsia"/>
          <w:sz w:val="28"/>
          <w:szCs w:val="28"/>
        </w:rPr>
        <w:t>出席人員：詳如簽到簿</w:t>
      </w:r>
    </w:p>
    <w:p w:rsidR="00DA1CD6" w:rsidRDefault="00966323" w:rsidP="00966323">
      <w:pPr>
        <w:numPr>
          <w:ilvl w:val="0"/>
          <w:numId w:val="29"/>
        </w:numPr>
        <w:spacing w:line="0" w:lineRule="atLeast"/>
        <w:jc w:val="both"/>
        <w:rPr>
          <w:rFonts w:ascii="標楷體" w:eastAsia="標楷體" w:hAnsi="標楷體"/>
          <w:sz w:val="28"/>
          <w:szCs w:val="28"/>
        </w:rPr>
      </w:pPr>
      <w:r w:rsidRPr="0072365C">
        <w:rPr>
          <w:rFonts w:ascii="標楷體" w:eastAsia="標楷體" w:hAnsi="標楷體" w:hint="eastAsia"/>
          <w:sz w:val="28"/>
          <w:szCs w:val="28"/>
        </w:rPr>
        <w:t>列席人員：校長</w:t>
      </w:r>
      <w:r>
        <w:rPr>
          <w:rFonts w:ascii="標楷體" w:eastAsia="標楷體" w:hAnsi="標楷體" w:hint="eastAsia"/>
          <w:sz w:val="28"/>
          <w:szCs w:val="28"/>
        </w:rPr>
        <w:t>吳春慧</w:t>
      </w:r>
      <w:r w:rsidRPr="0072365C">
        <w:rPr>
          <w:rFonts w:ascii="標楷體" w:eastAsia="標楷體" w:hAnsi="標楷體" w:hint="eastAsia"/>
          <w:sz w:val="28"/>
          <w:szCs w:val="28"/>
        </w:rPr>
        <w:t xml:space="preserve"> 教</w:t>
      </w:r>
      <w:r>
        <w:rPr>
          <w:rFonts w:ascii="標楷體" w:eastAsia="標楷體" w:hAnsi="標楷體" w:hint="eastAsia"/>
          <w:sz w:val="28"/>
          <w:szCs w:val="28"/>
        </w:rPr>
        <w:t>務</w:t>
      </w:r>
      <w:r w:rsidRPr="0072365C">
        <w:rPr>
          <w:rFonts w:ascii="標楷體" w:eastAsia="標楷體" w:hAnsi="標楷體" w:hint="eastAsia"/>
          <w:sz w:val="28"/>
          <w:szCs w:val="28"/>
        </w:rPr>
        <w:t xml:space="preserve">主任 </w:t>
      </w:r>
      <w:r>
        <w:rPr>
          <w:rFonts w:ascii="標楷體" w:eastAsia="標楷體" w:hAnsi="標楷體" w:hint="eastAsia"/>
          <w:sz w:val="28"/>
          <w:szCs w:val="28"/>
        </w:rPr>
        <w:t>張日齊</w:t>
      </w:r>
      <w:r w:rsidRPr="0072365C">
        <w:rPr>
          <w:rFonts w:ascii="標楷體" w:eastAsia="標楷體" w:hAnsi="標楷體" w:hint="eastAsia"/>
          <w:sz w:val="28"/>
          <w:szCs w:val="28"/>
        </w:rPr>
        <w:t xml:space="preserve"> </w:t>
      </w:r>
      <w:r>
        <w:rPr>
          <w:rFonts w:ascii="標楷體" w:eastAsia="標楷體" w:hAnsi="標楷體" w:hint="eastAsia"/>
          <w:sz w:val="28"/>
          <w:szCs w:val="28"/>
        </w:rPr>
        <w:t>學</w:t>
      </w:r>
      <w:proofErr w:type="gramStart"/>
      <w:r>
        <w:rPr>
          <w:rFonts w:ascii="標楷體" w:eastAsia="標楷體" w:hAnsi="標楷體" w:hint="eastAsia"/>
          <w:sz w:val="28"/>
          <w:szCs w:val="28"/>
        </w:rPr>
        <w:t>務</w:t>
      </w:r>
      <w:proofErr w:type="gramEnd"/>
      <w:r w:rsidRPr="0072365C">
        <w:rPr>
          <w:rFonts w:ascii="標楷體" w:eastAsia="標楷體" w:hAnsi="標楷體" w:hint="eastAsia"/>
          <w:sz w:val="28"/>
          <w:szCs w:val="28"/>
        </w:rPr>
        <w:t xml:space="preserve">主任 </w:t>
      </w:r>
      <w:r>
        <w:rPr>
          <w:rFonts w:ascii="標楷體" w:eastAsia="標楷體" w:hAnsi="標楷體" w:hint="eastAsia"/>
          <w:sz w:val="28"/>
          <w:szCs w:val="28"/>
        </w:rPr>
        <w:t>何景翔</w:t>
      </w:r>
      <w:r w:rsidRPr="0072365C">
        <w:rPr>
          <w:rFonts w:ascii="標楷體" w:eastAsia="標楷體" w:hAnsi="標楷體" w:hint="eastAsia"/>
          <w:sz w:val="28"/>
          <w:szCs w:val="28"/>
        </w:rPr>
        <w:t xml:space="preserve"> 總務主任 </w:t>
      </w:r>
      <w:r w:rsidR="00DA1CD6">
        <w:rPr>
          <w:rFonts w:ascii="標楷體" w:eastAsia="標楷體" w:hAnsi="標楷體" w:hint="eastAsia"/>
          <w:sz w:val="28"/>
          <w:szCs w:val="28"/>
        </w:rPr>
        <w:t>李明峰</w:t>
      </w:r>
      <w:r w:rsidRPr="0072365C">
        <w:rPr>
          <w:rFonts w:ascii="標楷體" w:eastAsia="標楷體" w:hAnsi="標楷體" w:hint="eastAsia"/>
          <w:sz w:val="28"/>
          <w:szCs w:val="28"/>
        </w:rPr>
        <w:t xml:space="preserve">      </w:t>
      </w:r>
    </w:p>
    <w:p w:rsidR="00966323" w:rsidRPr="0072365C" w:rsidRDefault="00966323" w:rsidP="00DA1CD6">
      <w:pPr>
        <w:spacing w:line="0" w:lineRule="atLeast"/>
        <w:ind w:left="720"/>
        <w:jc w:val="both"/>
        <w:rPr>
          <w:rFonts w:ascii="標楷體" w:eastAsia="標楷體" w:hAnsi="標楷體"/>
          <w:sz w:val="28"/>
          <w:szCs w:val="28"/>
        </w:rPr>
      </w:pPr>
      <w:r w:rsidRPr="0072365C">
        <w:rPr>
          <w:rFonts w:ascii="標楷體" w:eastAsia="標楷體" w:hAnsi="標楷體" w:hint="eastAsia"/>
          <w:sz w:val="28"/>
          <w:szCs w:val="28"/>
        </w:rPr>
        <w:t>紀錄：</w:t>
      </w:r>
      <w:r w:rsidR="00DA1CD6">
        <w:rPr>
          <w:rFonts w:ascii="標楷體" w:eastAsia="標楷體" w:hAnsi="標楷體" w:hint="eastAsia"/>
          <w:sz w:val="28"/>
          <w:szCs w:val="28"/>
        </w:rPr>
        <w:t>李明峰</w:t>
      </w:r>
    </w:p>
    <w:p w:rsidR="00966323" w:rsidRPr="0072365C" w:rsidRDefault="00966323" w:rsidP="00966323">
      <w:pPr>
        <w:numPr>
          <w:ilvl w:val="0"/>
          <w:numId w:val="30"/>
        </w:numPr>
        <w:spacing w:line="0" w:lineRule="atLeast"/>
        <w:jc w:val="both"/>
        <w:rPr>
          <w:rFonts w:ascii="標楷體" w:eastAsia="標楷體" w:hAnsi="標楷體"/>
          <w:sz w:val="28"/>
          <w:szCs w:val="28"/>
        </w:rPr>
      </w:pPr>
      <w:r w:rsidRPr="0072365C">
        <w:rPr>
          <w:rFonts w:ascii="標楷體" w:eastAsia="標楷體" w:hAnsi="標楷體" w:hint="eastAsia"/>
          <w:sz w:val="28"/>
          <w:szCs w:val="28"/>
        </w:rPr>
        <w:t>會議記錄內容：</w:t>
      </w:r>
    </w:p>
    <w:p w:rsidR="00966323" w:rsidRPr="0072365C" w:rsidRDefault="00966323" w:rsidP="00966323">
      <w:pPr>
        <w:tabs>
          <w:tab w:val="left" w:pos="6945"/>
        </w:tabs>
        <w:spacing w:line="0" w:lineRule="atLeast"/>
        <w:ind w:leftChars="108" w:left="1099" w:hangingChars="300" w:hanging="840"/>
        <w:jc w:val="both"/>
        <w:rPr>
          <w:rFonts w:ascii="標楷體" w:eastAsia="標楷體" w:hAnsi="標楷體"/>
          <w:sz w:val="28"/>
          <w:szCs w:val="28"/>
        </w:rPr>
      </w:pPr>
      <w:r w:rsidRPr="0072365C">
        <w:rPr>
          <w:rFonts w:ascii="標楷體" w:eastAsia="標楷體" w:hAnsi="標楷體" w:hint="eastAsia"/>
          <w:sz w:val="28"/>
          <w:szCs w:val="28"/>
        </w:rPr>
        <w:t>（一）主席致詞:感謝各位</w:t>
      </w:r>
      <w:r>
        <w:rPr>
          <w:rFonts w:ascii="標楷體" w:eastAsia="標楷體" w:hAnsi="標楷體" w:hint="eastAsia"/>
          <w:sz w:val="28"/>
          <w:szCs w:val="28"/>
        </w:rPr>
        <w:t>在百忙之中參加1</w:t>
      </w:r>
      <w:r w:rsidR="00DA1CD6">
        <w:rPr>
          <w:rFonts w:ascii="標楷體" w:eastAsia="標楷體" w:hAnsi="標楷體" w:hint="eastAsia"/>
          <w:sz w:val="28"/>
          <w:szCs w:val="28"/>
        </w:rPr>
        <w:t>10</w:t>
      </w:r>
      <w:r>
        <w:rPr>
          <w:rFonts w:ascii="標楷體" w:eastAsia="標楷體" w:hAnsi="標楷體" w:hint="eastAsia"/>
          <w:sz w:val="28"/>
          <w:szCs w:val="28"/>
        </w:rPr>
        <w:t>學年度第2次家長委員會，若有任何意見請在會議中提出，</w:t>
      </w:r>
      <w:r w:rsidRPr="0072365C">
        <w:rPr>
          <w:rFonts w:ascii="標楷體" w:eastAsia="標楷體" w:hAnsi="標楷體" w:hint="eastAsia"/>
          <w:sz w:val="28"/>
          <w:szCs w:val="28"/>
        </w:rPr>
        <w:t>本席宣佈會議正式開始。</w:t>
      </w:r>
    </w:p>
    <w:p w:rsidR="00966323" w:rsidRPr="000A613B" w:rsidRDefault="00966323" w:rsidP="00057843">
      <w:pPr>
        <w:spacing w:line="0" w:lineRule="atLeast"/>
        <w:ind w:leftChars="112" w:left="1249" w:hangingChars="350" w:hanging="980"/>
        <w:jc w:val="both"/>
        <w:rPr>
          <w:rFonts w:ascii="標楷體" w:eastAsia="標楷體" w:hAnsi="標楷體"/>
          <w:sz w:val="28"/>
          <w:szCs w:val="28"/>
        </w:rPr>
      </w:pPr>
      <w:r>
        <w:rPr>
          <w:rFonts w:ascii="標楷體" w:eastAsia="標楷體" w:hAnsi="標楷體" w:hint="eastAsia"/>
          <w:sz w:val="28"/>
          <w:szCs w:val="28"/>
        </w:rPr>
        <w:t>（二）校長致詞：</w:t>
      </w:r>
      <w:r w:rsidR="00334555">
        <w:rPr>
          <w:rFonts w:ascii="標楷體" w:eastAsia="標楷體" w:hAnsi="標楷體" w:hint="eastAsia"/>
          <w:sz w:val="28"/>
          <w:szCs w:val="28"/>
        </w:rPr>
        <w:t>本次會議就本校各項執行工作請各處室</w:t>
      </w:r>
      <w:r w:rsidR="0013420B">
        <w:rPr>
          <w:rFonts w:ascii="標楷體" w:eastAsia="標楷體" w:hAnsi="標楷體" w:hint="eastAsia"/>
          <w:sz w:val="28"/>
          <w:szCs w:val="28"/>
        </w:rPr>
        <w:t>進行</w:t>
      </w:r>
      <w:r w:rsidR="00334555">
        <w:rPr>
          <w:rFonts w:ascii="標楷體" w:eastAsia="標楷體" w:hAnsi="標楷體" w:hint="eastAsia"/>
          <w:sz w:val="28"/>
          <w:szCs w:val="28"/>
        </w:rPr>
        <w:t>報告。</w:t>
      </w:r>
      <w:r w:rsidR="0013420B">
        <w:rPr>
          <w:rFonts w:ascii="標楷體" w:eastAsia="標楷體" w:hAnsi="標楷體" w:hint="eastAsia"/>
          <w:sz w:val="28"/>
          <w:szCs w:val="28"/>
        </w:rPr>
        <w:t>本校依108</w:t>
      </w:r>
      <w:proofErr w:type="gramStart"/>
      <w:r w:rsidR="0013420B">
        <w:rPr>
          <w:rFonts w:ascii="標楷體" w:eastAsia="標楷體" w:hAnsi="標楷體" w:hint="eastAsia"/>
          <w:sz w:val="28"/>
          <w:szCs w:val="28"/>
        </w:rPr>
        <w:t>課網課程</w:t>
      </w:r>
      <w:proofErr w:type="gramEnd"/>
      <w:r w:rsidR="0013420B">
        <w:rPr>
          <w:rFonts w:ascii="標楷體" w:eastAsia="標楷體" w:hAnsi="標楷體" w:hint="eastAsia"/>
          <w:sz w:val="28"/>
          <w:szCs w:val="28"/>
        </w:rPr>
        <w:t>計劃</w:t>
      </w:r>
      <w:r w:rsidR="00E850EC">
        <w:rPr>
          <w:rFonts w:ascii="標楷體" w:eastAsia="標楷體" w:hAnsi="標楷體" w:hint="eastAsia"/>
          <w:sz w:val="28"/>
          <w:szCs w:val="28"/>
        </w:rPr>
        <w:t>進行教學活動</w:t>
      </w:r>
      <w:r w:rsidR="0013420B">
        <w:rPr>
          <w:rFonts w:ascii="標楷體" w:eastAsia="標楷體" w:hAnsi="標楷體" w:hint="eastAsia"/>
          <w:sz w:val="28"/>
          <w:szCs w:val="28"/>
        </w:rPr>
        <w:t>，</w:t>
      </w:r>
      <w:r w:rsidR="00057843">
        <w:rPr>
          <w:rFonts w:ascii="標楷體" w:eastAsia="標楷體" w:hAnsi="標楷體" w:hint="eastAsia"/>
          <w:sz w:val="28"/>
          <w:szCs w:val="28"/>
        </w:rPr>
        <w:t>所有教學活動都以多元學習為主</w:t>
      </w:r>
      <w:r w:rsidR="00057843">
        <w:rPr>
          <w:rFonts w:ascii="新細明體" w:hAnsi="新細明體" w:hint="eastAsia"/>
          <w:sz w:val="28"/>
          <w:szCs w:val="28"/>
        </w:rPr>
        <w:t>，</w:t>
      </w:r>
      <w:r w:rsidR="00057843">
        <w:rPr>
          <w:rFonts w:ascii="標楷體" w:eastAsia="標楷體" w:hAnsi="標楷體" w:hint="eastAsia"/>
          <w:sz w:val="28"/>
          <w:szCs w:val="28"/>
        </w:rPr>
        <w:t>素養導向的教學</w:t>
      </w:r>
      <w:r w:rsidR="00057843">
        <w:rPr>
          <w:rFonts w:ascii="新細明體" w:hAnsi="新細明體" w:hint="eastAsia"/>
          <w:sz w:val="28"/>
          <w:szCs w:val="28"/>
        </w:rPr>
        <w:t>，</w:t>
      </w:r>
      <w:r w:rsidR="00057843">
        <w:rPr>
          <w:rFonts w:ascii="標楷體" w:eastAsia="標楷體" w:hAnsi="標楷體" w:hint="eastAsia"/>
          <w:sz w:val="28"/>
          <w:szCs w:val="28"/>
        </w:rPr>
        <w:t>因材施教採用多元評量</w:t>
      </w:r>
      <w:r w:rsidR="00057843">
        <w:rPr>
          <w:rFonts w:ascii="新細明體" w:hAnsi="新細明體" w:hint="eastAsia"/>
          <w:sz w:val="28"/>
          <w:szCs w:val="28"/>
        </w:rPr>
        <w:t>，</w:t>
      </w:r>
      <w:r w:rsidR="00057843" w:rsidRPr="00057843">
        <w:rPr>
          <w:rFonts w:ascii="標楷體" w:eastAsia="標楷體" w:hAnsi="標楷體" w:hint="eastAsia"/>
          <w:sz w:val="28"/>
          <w:szCs w:val="28"/>
        </w:rPr>
        <w:t>不依傳統的紙筆測驗為主</w:t>
      </w:r>
      <w:r w:rsidR="00057843">
        <w:rPr>
          <w:rFonts w:ascii="新細明體" w:hAnsi="新細明體" w:hint="eastAsia"/>
          <w:sz w:val="28"/>
          <w:szCs w:val="28"/>
        </w:rPr>
        <w:t>，</w:t>
      </w:r>
      <w:r w:rsidR="0013420B">
        <w:rPr>
          <w:rFonts w:ascii="標楷體" w:eastAsia="標楷體" w:hAnsi="標楷體" w:hint="eastAsia"/>
          <w:sz w:val="28"/>
          <w:szCs w:val="28"/>
        </w:rPr>
        <w:t>強調教學品質、提昇學生品味，進而建立教學品牌</w:t>
      </w:r>
      <w:r w:rsidR="00E850EC">
        <w:rPr>
          <w:rFonts w:ascii="標楷體" w:eastAsia="標楷體" w:hAnsi="標楷體" w:hint="eastAsia"/>
          <w:sz w:val="28"/>
          <w:szCs w:val="28"/>
        </w:rPr>
        <w:t>。</w:t>
      </w:r>
      <w:r w:rsidR="0013420B">
        <w:rPr>
          <w:rFonts w:ascii="標楷體" w:eastAsia="標楷體" w:hAnsi="標楷體" w:hint="eastAsia"/>
          <w:sz w:val="28"/>
          <w:szCs w:val="28"/>
        </w:rPr>
        <w:t>從幼兒園的學習區、steam教育延伸到國小的生</w:t>
      </w:r>
      <w:r w:rsidR="00E850EC">
        <w:rPr>
          <w:rFonts w:ascii="標楷體" w:eastAsia="標楷體" w:hAnsi="標楷體" w:hint="eastAsia"/>
          <w:sz w:val="28"/>
          <w:szCs w:val="28"/>
        </w:rPr>
        <w:t>活</w:t>
      </w:r>
      <w:r w:rsidR="0013420B">
        <w:rPr>
          <w:rFonts w:ascii="標楷體" w:eastAsia="標楷體" w:hAnsi="標楷體" w:hint="eastAsia"/>
          <w:sz w:val="28"/>
          <w:szCs w:val="28"/>
        </w:rPr>
        <w:t>科</w:t>
      </w:r>
      <w:r w:rsidR="00E850EC">
        <w:rPr>
          <w:rFonts w:ascii="標楷體" w:eastAsia="標楷體" w:hAnsi="標楷體" w:hint="eastAsia"/>
          <w:sz w:val="28"/>
          <w:szCs w:val="28"/>
        </w:rPr>
        <w:t>技</w:t>
      </w:r>
      <w:r w:rsidR="0013420B">
        <w:rPr>
          <w:rFonts w:ascii="標楷體" w:eastAsia="標楷體" w:hAnsi="標楷體" w:hint="eastAsia"/>
          <w:sz w:val="28"/>
          <w:szCs w:val="28"/>
        </w:rPr>
        <w:t>、資訊及程式設計、機器人等</w:t>
      </w:r>
      <w:r w:rsidR="00E850EC">
        <w:rPr>
          <w:rFonts w:ascii="標楷體" w:eastAsia="標楷體" w:hAnsi="標楷體" w:hint="eastAsia"/>
          <w:sz w:val="28"/>
          <w:szCs w:val="28"/>
        </w:rPr>
        <w:t>課程</w:t>
      </w:r>
      <w:r w:rsidR="00057843">
        <w:rPr>
          <w:rFonts w:ascii="標楷體" w:eastAsia="標楷體" w:hAnsi="標楷體" w:hint="eastAsia"/>
          <w:sz w:val="28"/>
          <w:szCs w:val="28"/>
        </w:rPr>
        <w:t>。</w:t>
      </w:r>
      <w:r w:rsidR="004824D0">
        <w:rPr>
          <w:rFonts w:ascii="標楷體" w:eastAsia="標楷體" w:hAnsi="標楷體" w:hint="eastAsia"/>
          <w:sz w:val="28"/>
          <w:szCs w:val="28"/>
        </w:rPr>
        <w:t>請各位家長放心把小孩交給學</w:t>
      </w:r>
      <w:r w:rsidR="00E850EC">
        <w:rPr>
          <w:rFonts w:ascii="標楷體" w:eastAsia="標楷體" w:hAnsi="標楷體" w:hint="eastAsia"/>
          <w:sz w:val="28"/>
          <w:szCs w:val="28"/>
        </w:rPr>
        <w:t>校。下學期幼兒園將招收幼</w:t>
      </w:r>
      <w:proofErr w:type="gramStart"/>
      <w:r w:rsidR="00E850EC">
        <w:rPr>
          <w:rFonts w:ascii="標楷體" w:eastAsia="標楷體" w:hAnsi="標楷體" w:hint="eastAsia"/>
          <w:sz w:val="28"/>
          <w:szCs w:val="28"/>
        </w:rPr>
        <w:t>幼</w:t>
      </w:r>
      <w:proofErr w:type="gramEnd"/>
      <w:r w:rsidR="00E850EC">
        <w:rPr>
          <w:rFonts w:ascii="標楷體" w:eastAsia="標楷體" w:hAnsi="標楷體" w:hint="eastAsia"/>
          <w:sz w:val="28"/>
          <w:szCs w:val="28"/>
        </w:rPr>
        <w:t>班</w:t>
      </w:r>
      <w:r w:rsidR="004824D0">
        <w:rPr>
          <w:rFonts w:ascii="標楷體" w:eastAsia="標楷體" w:hAnsi="標楷體" w:hint="eastAsia"/>
          <w:sz w:val="28"/>
          <w:szCs w:val="28"/>
        </w:rPr>
        <w:t>目前幼</w:t>
      </w:r>
      <w:proofErr w:type="gramStart"/>
      <w:r w:rsidR="004824D0">
        <w:rPr>
          <w:rFonts w:ascii="標楷體" w:eastAsia="標楷體" w:hAnsi="標楷體" w:hint="eastAsia"/>
          <w:sz w:val="28"/>
          <w:szCs w:val="28"/>
        </w:rPr>
        <w:t>幼</w:t>
      </w:r>
      <w:proofErr w:type="gramEnd"/>
      <w:r w:rsidR="004824D0">
        <w:rPr>
          <w:rFonts w:ascii="標楷體" w:eastAsia="標楷體" w:hAnsi="標楷體" w:hint="eastAsia"/>
          <w:sz w:val="28"/>
          <w:szCs w:val="28"/>
        </w:rPr>
        <w:t>班</w:t>
      </w:r>
      <w:r w:rsidR="00E850EC">
        <w:rPr>
          <w:rFonts w:ascii="標楷體" w:eastAsia="標楷體" w:hAnsi="標楷體" w:hint="eastAsia"/>
          <w:sz w:val="28"/>
          <w:szCs w:val="28"/>
        </w:rPr>
        <w:t>報名</w:t>
      </w:r>
      <w:r w:rsidR="004824D0">
        <w:rPr>
          <w:rFonts w:ascii="標楷體" w:eastAsia="標楷體" w:hAnsi="標楷體" w:hint="eastAsia"/>
          <w:sz w:val="28"/>
          <w:szCs w:val="28"/>
        </w:rPr>
        <w:t>已額滿，幼兒園及</w:t>
      </w:r>
      <w:proofErr w:type="gramStart"/>
      <w:r w:rsidR="004824D0">
        <w:rPr>
          <w:rFonts w:ascii="標楷體" w:eastAsia="標楷體" w:hAnsi="標楷體" w:hint="eastAsia"/>
          <w:sz w:val="28"/>
          <w:szCs w:val="28"/>
        </w:rPr>
        <w:t>國小部請</w:t>
      </w:r>
      <w:r w:rsidR="000A613B">
        <w:rPr>
          <w:rFonts w:ascii="標楷體" w:eastAsia="標楷體" w:hAnsi="標楷體" w:hint="eastAsia"/>
          <w:sz w:val="28"/>
          <w:szCs w:val="28"/>
        </w:rPr>
        <w:t>也</w:t>
      </w:r>
      <w:proofErr w:type="gramEnd"/>
      <w:r w:rsidR="000A613B">
        <w:rPr>
          <w:rFonts w:ascii="標楷體" w:eastAsia="標楷體" w:hAnsi="標楷體" w:hint="eastAsia"/>
          <w:sz w:val="28"/>
          <w:szCs w:val="28"/>
        </w:rPr>
        <w:t>請各位委員協助招生，謝謝大家。</w:t>
      </w:r>
    </w:p>
    <w:p w:rsidR="00966323" w:rsidRPr="0072365C" w:rsidRDefault="00966323" w:rsidP="00966323">
      <w:pPr>
        <w:spacing w:line="0" w:lineRule="atLeast"/>
        <w:ind w:left="1120" w:hangingChars="400" w:hanging="1120"/>
        <w:jc w:val="both"/>
        <w:rPr>
          <w:rFonts w:ascii="標楷體" w:eastAsia="標楷體" w:hAnsi="標楷體"/>
          <w:sz w:val="28"/>
          <w:szCs w:val="28"/>
        </w:rPr>
      </w:pPr>
      <w:r w:rsidRPr="0072365C">
        <w:rPr>
          <w:rFonts w:ascii="標楷體" w:eastAsia="標楷體" w:hAnsi="標楷體" w:hint="eastAsia"/>
          <w:sz w:val="28"/>
          <w:szCs w:val="28"/>
        </w:rPr>
        <w:t xml:space="preserve">   (</w:t>
      </w:r>
      <w:r w:rsidR="000A613B">
        <w:rPr>
          <w:rFonts w:ascii="標楷體" w:eastAsia="標楷體" w:hAnsi="標楷體" w:hint="eastAsia"/>
          <w:sz w:val="28"/>
          <w:szCs w:val="28"/>
        </w:rPr>
        <w:t>三</w:t>
      </w:r>
      <w:r w:rsidRPr="0072365C">
        <w:rPr>
          <w:rFonts w:ascii="標楷體" w:eastAsia="標楷體" w:hAnsi="標楷體" w:hint="eastAsia"/>
          <w:sz w:val="28"/>
          <w:szCs w:val="28"/>
        </w:rPr>
        <w:t>)會務及各處室報告：詳如會議資料</w:t>
      </w:r>
      <w:r>
        <w:rPr>
          <w:rFonts w:ascii="標楷體" w:eastAsia="標楷體" w:hAnsi="標楷體" w:hint="eastAsia"/>
          <w:sz w:val="28"/>
          <w:szCs w:val="28"/>
        </w:rPr>
        <w:t>(均公佈於本校家長會網站</w:t>
      </w:r>
      <w:r w:rsidR="00616F16">
        <w:fldChar w:fldCharType="begin"/>
      </w:r>
      <w:r w:rsidR="00616F16">
        <w:instrText xml:space="preserve"> HYPERLINK "http://www.npps.cyc.edu.tw" </w:instrText>
      </w:r>
      <w:r w:rsidR="00616F16">
        <w:fldChar w:fldCharType="separate"/>
      </w:r>
      <w:r w:rsidRPr="00965D85">
        <w:rPr>
          <w:rStyle w:val="a4"/>
          <w:rFonts w:ascii="標楷體" w:eastAsia="標楷體" w:hAnsi="標楷體" w:hint="eastAsia"/>
          <w:sz w:val="28"/>
          <w:szCs w:val="28"/>
        </w:rPr>
        <w:t>www.npps.cyc.edu.tw</w:t>
      </w:r>
      <w:r w:rsidR="00616F16">
        <w:rPr>
          <w:rStyle w:val="a4"/>
          <w:rFonts w:ascii="標楷體" w:eastAsia="標楷體" w:hAnsi="標楷體"/>
          <w:sz w:val="28"/>
          <w:szCs w:val="28"/>
        </w:rPr>
        <w:fldChar w:fldCharType="end"/>
      </w:r>
      <w:r>
        <w:rPr>
          <w:rFonts w:ascii="標楷體" w:eastAsia="標楷體" w:hAnsi="標楷體" w:hint="eastAsia"/>
          <w:sz w:val="28"/>
          <w:szCs w:val="28"/>
        </w:rPr>
        <w:t>) 請自行參閱</w:t>
      </w:r>
      <w:r w:rsidRPr="0072365C">
        <w:rPr>
          <w:rFonts w:ascii="標楷體" w:eastAsia="標楷體" w:hAnsi="標楷體" w:hint="eastAsia"/>
          <w:sz w:val="28"/>
          <w:szCs w:val="28"/>
        </w:rPr>
        <w:t>。</w:t>
      </w:r>
    </w:p>
    <w:p w:rsidR="00966323" w:rsidRDefault="00966323" w:rsidP="00966323">
      <w:pPr>
        <w:spacing w:line="0" w:lineRule="atLeast"/>
        <w:ind w:left="1120" w:hangingChars="400" w:hanging="1120"/>
        <w:jc w:val="both"/>
        <w:rPr>
          <w:rFonts w:ascii="標楷體" w:eastAsia="標楷體" w:hAnsi="標楷體"/>
          <w:sz w:val="28"/>
          <w:szCs w:val="28"/>
        </w:rPr>
      </w:pPr>
      <w:r w:rsidRPr="0072365C">
        <w:rPr>
          <w:rFonts w:ascii="標楷體" w:eastAsia="標楷體" w:hAnsi="標楷體" w:hint="eastAsia"/>
          <w:sz w:val="28"/>
          <w:szCs w:val="28"/>
        </w:rPr>
        <w:t xml:space="preserve">  （</w:t>
      </w:r>
      <w:r w:rsidR="000A613B">
        <w:rPr>
          <w:rFonts w:ascii="標楷體" w:eastAsia="標楷體" w:hAnsi="標楷體" w:hint="eastAsia"/>
          <w:sz w:val="28"/>
          <w:szCs w:val="28"/>
        </w:rPr>
        <w:t>四</w:t>
      </w:r>
      <w:r w:rsidRPr="0072365C">
        <w:rPr>
          <w:rFonts w:ascii="標楷體" w:eastAsia="標楷體" w:hAnsi="標楷體" w:hint="eastAsia"/>
          <w:sz w:val="28"/>
          <w:szCs w:val="28"/>
        </w:rPr>
        <w:t>）提案討論：</w:t>
      </w:r>
    </w:p>
    <w:p w:rsidR="00083088" w:rsidRPr="00083088" w:rsidRDefault="00966323" w:rsidP="00083088">
      <w:pPr>
        <w:spacing w:line="0" w:lineRule="atLeast"/>
        <w:ind w:left="1120" w:hangingChars="400" w:hanging="1120"/>
        <w:jc w:val="both"/>
        <w:rPr>
          <w:rFonts w:ascii="標楷體" w:eastAsia="標楷體" w:hAnsi="標楷體"/>
          <w:sz w:val="28"/>
          <w:szCs w:val="28"/>
        </w:rPr>
      </w:pPr>
      <w:r w:rsidRPr="0072365C">
        <w:rPr>
          <w:rFonts w:ascii="標楷體" w:eastAsia="標楷體" w:hAnsi="標楷體" w:hint="eastAsia"/>
          <w:sz w:val="28"/>
          <w:szCs w:val="28"/>
        </w:rPr>
        <w:t xml:space="preserve">        </w:t>
      </w:r>
      <w:r w:rsidR="00057843">
        <w:rPr>
          <w:rFonts w:ascii="標楷體" w:eastAsia="標楷體" w:hAnsi="標楷體" w:hint="eastAsia"/>
          <w:sz w:val="28"/>
          <w:szCs w:val="28"/>
        </w:rPr>
        <w:t xml:space="preserve"> </w:t>
      </w:r>
      <w:r w:rsidR="00083088" w:rsidRPr="00083088">
        <w:rPr>
          <w:rFonts w:ascii="標楷體" w:eastAsia="標楷體" w:hAnsi="標楷體" w:hint="eastAsia"/>
          <w:sz w:val="28"/>
          <w:szCs w:val="28"/>
        </w:rPr>
        <w:t>提案討論一：家長委員會基金收支</w:t>
      </w:r>
    </w:p>
    <w:p w:rsidR="00083088" w:rsidRDefault="00083088" w:rsidP="00083088">
      <w:pPr>
        <w:spacing w:line="0" w:lineRule="atLeast"/>
        <w:ind w:leftChars="400" w:left="960" w:firstLineChars="100" w:firstLine="280"/>
        <w:jc w:val="both"/>
        <w:rPr>
          <w:rFonts w:ascii="標楷體" w:eastAsia="標楷體" w:hAnsi="標楷體"/>
          <w:sz w:val="28"/>
          <w:szCs w:val="28"/>
        </w:rPr>
      </w:pPr>
      <w:r w:rsidRPr="00083088">
        <w:rPr>
          <w:rFonts w:ascii="標楷體" w:eastAsia="標楷體" w:hAnsi="標楷體" w:hint="eastAsia"/>
          <w:sz w:val="28"/>
          <w:szCs w:val="28"/>
        </w:rPr>
        <w:t>提案論案二：校務發展及學校事務討論</w:t>
      </w:r>
    </w:p>
    <w:p w:rsidR="00057843" w:rsidRDefault="00057843" w:rsidP="00083088">
      <w:pPr>
        <w:spacing w:line="0" w:lineRule="atLeast"/>
        <w:ind w:leftChars="400" w:left="960" w:firstLineChars="100" w:firstLine="280"/>
        <w:jc w:val="both"/>
        <w:rPr>
          <w:rFonts w:ascii="標楷體" w:eastAsia="標楷體" w:hAnsi="標楷體"/>
          <w:sz w:val="28"/>
          <w:szCs w:val="28"/>
        </w:rPr>
      </w:pPr>
      <w:r>
        <w:rPr>
          <w:rFonts w:ascii="標楷體" w:eastAsia="標楷體" w:hAnsi="標楷體" w:hint="eastAsia"/>
          <w:sz w:val="28"/>
          <w:szCs w:val="28"/>
        </w:rPr>
        <w:t>提案討論三：母親節日期以及相關的活動設計</w:t>
      </w:r>
    </w:p>
    <w:p w:rsidR="00057843" w:rsidRPr="00083088" w:rsidRDefault="00057843" w:rsidP="00083088">
      <w:pPr>
        <w:spacing w:line="0" w:lineRule="atLeast"/>
        <w:ind w:leftChars="400" w:left="960" w:firstLineChars="100" w:firstLine="280"/>
        <w:jc w:val="both"/>
        <w:rPr>
          <w:rFonts w:ascii="標楷體" w:eastAsia="標楷體" w:hAnsi="標楷體"/>
          <w:sz w:val="28"/>
          <w:szCs w:val="28"/>
        </w:rPr>
      </w:pPr>
    </w:p>
    <w:p w:rsidR="00966323" w:rsidRDefault="00966323" w:rsidP="00083088">
      <w:pPr>
        <w:spacing w:line="0" w:lineRule="atLeas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決議：</w:t>
      </w:r>
    </w:p>
    <w:p w:rsidR="00966323" w:rsidRPr="00E94C6B" w:rsidRDefault="00057843" w:rsidP="00E94C6B">
      <w:pPr>
        <w:spacing w:line="0" w:lineRule="atLeast"/>
        <w:ind w:left="960"/>
        <w:jc w:val="both"/>
        <w:rPr>
          <w:rFonts w:ascii="標楷體" w:eastAsia="標楷體" w:hAnsi="標楷體"/>
          <w:sz w:val="28"/>
          <w:szCs w:val="28"/>
        </w:rPr>
      </w:pPr>
      <w:r>
        <w:rPr>
          <w:rFonts w:ascii="標楷體" w:eastAsia="標楷體" w:hAnsi="標楷體" w:hint="eastAsia"/>
          <w:sz w:val="28"/>
          <w:szCs w:val="28"/>
        </w:rPr>
        <w:t xml:space="preserve"> 1.</w:t>
      </w:r>
      <w:r w:rsidRPr="00057843">
        <w:rPr>
          <w:rFonts w:ascii="標楷體" w:eastAsia="標楷體" w:hAnsi="標楷體" w:hint="eastAsia"/>
          <w:sz w:val="28"/>
          <w:szCs w:val="28"/>
        </w:rPr>
        <w:t>依照學校行事曆進行各項活動</w:t>
      </w:r>
      <w:r>
        <w:rPr>
          <w:rFonts w:ascii="標楷體" w:eastAsia="標楷體" w:hAnsi="標楷體" w:hint="eastAsia"/>
          <w:sz w:val="28"/>
          <w:szCs w:val="28"/>
        </w:rPr>
        <w:t>。</w:t>
      </w:r>
      <w:r w:rsidR="00966323" w:rsidRPr="00057843">
        <w:rPr>
          <w:rFonts w:ascii="標楷體" w:eastAsia="標楷體" w:hAnsi="標楷體" w:hint="eastAsia"/>
          <w:sz w:val="28"/>
          <w:szCs w:val="28"/>
        </w:rPr>
        <w:t xml:space="preserve">  </w:t>
      </w:r>
    </w:p>
    <w:p w:rsidR="00966323" w:rsidRDefault="00966323" w:rsidP="00966323">
      <w:pPr>
        <w:spacing w:line="0" w:lineRule="atLeast"/>
        <w:jc w:val="both"/>
        <w:rPr>
          <w:rFonts w:ascii="標楷體" w:eastAsia="標楷體" w:hAnsi="標楷體"/>
          <w:sz w:val="28"/>
          <w:szCs w:val="28"/>
        </w:rPr>
      </w:pPr>
      <w:r w:rsidRPr="0072365C">
        <w:rPr>
          <w:rFonts w:ascii="標楷體" w:eastAsia="標楷體" w:hAnsi="標楷體" w:hint="eastAsia"/>
          <w:sz w:val="28"/>
          <w:szCs w:val="28"/>
        </w:rPr>
        <w:t>七、臨時動議：</w:t>
      </w:r>
      <w:r>
        <w:rPr>
          <w:rFonts w:ascii="標楷體" w:eastAsia="標楷體" w:hAnsi="標楷體" w:hint="eastAsia"/>
          <w:sz w:val="28"/>
          <w:szCs w:val="28"/>
        </w:rPr>
        <w:t xml:space="preserve"> </w:t>
      </w:r>
    </w:p>
    <w:p w:rsidR="00966323" w:rsidRPr="00396D29" w:rsidRDefault="00966323" w:rsidP="00966323">
      <w:pPr>
        <w:spacing w:line="0" w:lineRule="atLeas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057843">
        <w:rPr>
          <w:rFonts w:ascii="標楷體" w:eastAsia="標楷體" w:hAnsi="標楷體" w:hint="eastAsia"/>
          <w:sz w:val="28"/>
          <w:szCs w:val="28"/>
        </w:rPr>
        <w:t xml:space="preserve">      1.學校如何加強安全以及校內設施的維護？</w:t>
      </w:r>
    </w:p>
    <w:p w:rsidR="00966323" w:rsidRDefault="00966323" w:rsidP="00966323">
      <w:pPr>
        <w:spacing w:line="0" w:lineRule="atLeast"/>
        <w:ind w:left="1680" w:hangingChars="600" w:hanging="1680"/>
        <w:jc w:val="both"/>
        <w:rPr>
          <w:rFonts w:ascii="標楷體" w:eastAsia="標楷體" w:hAnsi="標楷體"/>
          <w:sz w:val="28"/>
          <w:szCs w:val="28"/>
        </w:rPr>
      </w:pPr>
      <w:r>
        <w:rPr>
          <w:rFonts w:ascii="標楷體" w:eastAsia="標楷體" w:hAnsi="標楷體" w:hint="eastAsia"/>
          <w:sz w:val="28"/>
          <w:szCs w:val="28"/>
        </w:rPr>
        <w:t xml:space="preserve">        </w:t>
      </w:r>
      <w:r w:rsidR="00057843">
        <w:rPr>
          <w:rFonts w:ascii="標楷體" w:eastAsia="標楷體" w:hAnsi="標楷體" w:hint="eastAsia"/>
          <w:sz w:val="28"/>
          <w:szCs w:val="28"/>
        </w:rPr>
        <w:t>答：(一)學校已經爭取經費加強校內監視器系統</w:t>
      </w:r>
      <w:r w:rsidR="00057843">
        <w:rPr>
          <w:rFonts w:ascii="新細明體" w:hAnsi="新細明體" w:hint="eastAsia"/>
          <w:sz w:val="28"/>
          <w:szCs w:val="28"/>
        </w:rPr>
        <w:t>，</w:t>
      </w:r>
      <w:r w:rsidR="00057843">
        <w:rPr>
          <w:rFonts w:ascii="標楷體" w:eastAsia="標楷體" w:hAnsi="標楷體" w:hint="eastAsia"/>
          <w:sz w:val="28"/>
          <w:szCs w:val="28"/>
        </w:rPr>
        <w:t>維護校園安全。</w:t>
      </w:r>
    </w:p>
    <w:p w:rsidR="00057843" w:rsidRDefault="00057843" w:rsidP="00966323">
      <w:pPr>
        <w:spacing w:line="0" w:lineRule="atLeast"/>
        <w:ind w:left="1680" w:hangingChars="600" w:hanging="1680"/>
        <w:jc w:val="both"/>
        <w:rPr>
          <w:rFonts w:ascii="標楷體" w:eastAsia="標楷體" w:hAnsi="標楷體"/>
          <w:sz w:val="28"/>
          <w:szCs w:val="28"/>
        </w:rPr>
      </w:pPr>
      <w:r>
        <w:rPr>
          <w:rFonts w:ascii="標楷體" w:eastAsia="標楷體" w:hAnsi="標楷體" w:hint="eastAsia"/>
          <w:sz w:val="28"/>
          <w:szCs w:val="28"/>
        </w:rPr>
        <w:t xml:space="preserve">            (二)提高學生危機意識</w:t>
      </w:r>
      <w:r>
        <w:rPr>
          <w:rFonts w:ascii="新細明體" w:hAnsi="新細明體" w:hint="eastAsia"/>
          <w:sz w:val="28"/>
          <w:szCs w:val="28"/>
        </w:rPr>
        <w:t>，</w:t>
      </w:r>
      <w:r>
        <w:rPr>
          <w:rFonts w:ascii="標楷體" w:eastAsia="標楷體" w:hAnsi="標楷體" w:hint="eastAsia"/>
          <w:sz w:val="28"/>
          <w:szCs w:val="28"/>
        </w:rPr>
        <w:t>平時多加宣導注意陌生人</w:t>
      </w:r>
      <w:r>
        <w:rPr>
          <w:rFonts w:ascii="新細明體" w:hAnsi="新細明體" w:hint="eastAsia"/>
          <w:sz w:val="28"/>
          <w:szCs w:val="28"/>
        </w:rPr>
        <w:t>，</w:t>
      </w:r>
      <w:r>
        <w:rPr>
          <w:rFonts w:ascii="標楷體" w:eastAsia="標楷體" w:hAnsi="標楷體" w:hint="eastAsia"/>
          <w:sz w:val="28"/>
          <w:szCs w:val="28"/>
        </w:rPr>
        <w:t>無論去到何處都需結伴同行。</w:t>
      </w:r>
    </w:p>
    <w:p w:rsidR="00057843" w:rsidRDefault="00057843" w:rsidP="00966323">
      <w:pPr>
        <w:spacing w:line="0" w:lineRule="atLeast"/>
        <w:ind w:left="1680" w:hangingChars="600" w:hanging="1680"/>
        <w:jc w:val="both"/>
        <w:rPr>
          <w:rFonts w:ascii="標楷體" w:eastAsia="標楷體" w:hAnsi="標楷體"/>
          <w:sz w:val="28"/>
          <w:szCs w:val="28"/>
        </w:rPr>
      </w:pPr>
      <w:r>
        <w:rPr>
          <w:rFonts w:ascii="標楷體" w:eastAsia="標楷體" w:hAnsi="標楷體" w:hint="eastAsia"/>
          <w:sz w:val="28"/>
          <w:szCs w:val="28"/>
        </w:rPr>
        <w:t xml:space="preserve">            (三)行政人員以及各導師加強校園巡視</w:t>
      </w:r>
      <w:r>
        <w:rPr>
          <w:rFonts w:ascii="新細明體" w:hAnsi="新細明體" w:hint="eastAsia"/>
          <w:sz w:val="28"/>
          <w:szCs w:val="28"/>
        </w:rPr>
        <w:t>，</w:t>
      </w:r>
      <w:r>
        <w:rPr>
          <w:rFonts w:ascii="標楷體" w:eastAsia="標楷體" w:hAnsi="標楷體" w:hint="eastAsia"/>
          <w:sz w:val="28"/>
          <w:szCs w:val="28"/>
        </w:rPr>
        <w:t>多走動減少校園死角。</w:t>
      </w:r>
    </w:p>
    <w:p w:rsidR="00057843" w:rsidRDefault="00057843" w:rsidP="00E94C6B">
      <w:pPr>
        <w:spacing w:line="0" w:lineRule="atLeast"/>
        <w:ind w:left="1680" w:hangingChars="600" w:hanging="1680"/>
        <w:jc w:val="both"/>
        <w:rPr>
          <w:rFonts w:ascii="標楷體" w:eastAsia="標楷體" w:hAnsi="標楷體"/>
          <w:sz w:val="28"/>
          <w:szCs w:val="28"/>
        </w:rPr>
      </w:pPr>
      <w:r>
        <w:rPr>
          <w:rFonts w:ascii="標楷體" w:eastAsia="標楷體" w:hAnsi="標楷體" w:hint="eastAsia"/>
          <w:sz w:val="28"/>
          <w:szCs w:val="28"/>
        </w:rPr>
        <w:t xml:space="preserve">            (四)學校各項經費爭取不易還冀望家長會多給予經費上的協助</w:t>
      </w:r>
    </w:p>
    <w:p w:rsidR="00966323" w:rsidRDefault="00966323" w:rsidP="00966323">
      <w:pPr>
        <w:spacing w:line="0" w:lineRule="atLeast"/>
        <w:ind w:left="1680" w:hangingChars="600" w:hanging="1680"/>
        <w:jc w:val="both"/>
        <w:rPr>
          <w:rFonts w:ascii="標楷體" w:eastAsia="標楷體" w:hAnsi="標楷體"/>
          <w:sz w:val="28"/>
          <w:szCs w:val="28"/>
        </w:rPr>
      </w:pPr>
      <w:r>
        <w:rPr>
          <w:rFonts w:ascii="標楷體" w:eastAsia="標楷體" w:hAnsi="標楷體" w:hint="eastAsia"/>
          <w:sz w:val="28"/>
          <w:szCs w:val="28"/>
        </w:rPr>
        <w:t>八、</w:t>
      </w:r>
      <w:r w:rsidRPr="00301E03">
        <w:rPr>
          <w:rFonts w:ascii="標楷體" w:eastAsia="標楷體" w:hAnsi="標楷體" w:hint="eastAsia"/>
          <w:sz w:val="28"/>
          <w:szCs w:val="28"/>
        </w:rPr>
        <w:t>主席結論：</w:t>
      </w:r>
      <w:r>
        <w:rPr>
          <w:rFonts w:ascii="標楷體" w:eastAsia="標楷體" w:hAnsi="標楷體" w:hint="eastAsia"/>
          <w:sz w:val="28"/>
          <w:szCs w:val="28"/>
        </w:rPr>
        <w:t>感謝大家的參與本席宣佈</w:t>
      </w:r>
      <w:r w:rsidRPr="00301E03">
        <w:rPr>
          <w:rFonts w:ascii="標楷體" w:eastAsia="標楷體" w:hAnsi="標楷體" w:hint="eastAsia"/>
          <w:sz w:val="28"/>
          <w:szCs w:val="28"/>
        </w:rPr>
        <w:t>會議到此結束，</w:t>
      </w:r>
      <w:r>
        <w:rPr>
          <w:rFonts w:ascii="標楷體" w:eastAsia="標楷體" w:hAnsi="標楷體" w:hint="eastAsia"/>
          <w:sz w:val="28"/>
          <w:szCs w:val="28"/>
        </w:rPr>
        <w:t>散會</w:t>
      </w:r>
      <w:r w:rsidRPr="00301E03">
        <w:rPr>
          <w:rFonts w:ascii="標楷體" w:eastAsia="標楷體" w:hAnsi="標楷體" w:hint="eastAsia"/>
          <w:sz w:val="28"/>
          <w:szCs w:val="28"/>
        </w:rPr>
        <w:t xml:space="preserve">。 </w:t>
      </w:r>
    </w:p>
    <w:p w:rsidR="00E94C6B" w:rsidRDefault="00966323" w:rsidP="00966323">
      <w:pPr>
        <w:spacing w:line="480" w:lineRule="exact"/>
        <w:ind w:right="1120"/>
        <w:rPr>
          <w:rFonts w:ascii="標楷體" w:eastAsia="標楷體" w:hAnsi="標楷體"/>
          <w:sz w:val="28"/>
          <w:szCs w:val="28"/>
        </w:rPr>
      </w:pPr>
      <w:r>
        <w:rPr>
          <w:rFonts w:ascii="標楷體" w:eastAsia="標楷體" w:hAnsi="標楷體" w:hint="eastAsia"/>
          <w:sz w:val="28"/>
          <w:szCs w:val="28"/>
        </w:rPr>
        <w:t>九、</w:t>
      </w:r>
      <w:r w:rsidRPr="0062234A">
        <w:rPr>
          <w:rFonts w:ascii="標楷體" w:eastAsia="標楷體" w:hAnsi="標楷體" w:hint="eastAsia"/>
          <w:sz w:val="28"/>
          <w:szCs w:val="28"/>
        </w:rPr>
        <w:t xml:space="preserve">散會 ！   </w:t>
      </w:r>
    </w:p>
    <w:p w:rsidR="00E94C6B" w:rsidRDefault="00E94C6B" w:rsidP="00966323">
      <w:pPr>
        <w:spacing w:line="480" w:lineRule="exact"/>
        <w:ind w:right="1120"/>
        <w:rPr>
          <w:rFonts w:ascii="標楷體" w:eastAsia="標楷體" w:hAnsi="標楷體"/>
          <w:sz w:val="28"/>
          <w:szCs w:val="28"/>
        </w:rPr>
      </w:pPr>
    </w:p>
    <w:p w:rsidR="00DB5051" w:rsidRDefault="00DB5051" w:rsidP="003C50DE">
      <w:pPr>
        <w:jc w:val="distribute"/>
        <w:rPr>
          <w:rFonts w:ascii="標楷體" w:eastAsia="標楷體" w:hAnsi="標楷體"/>
          <w:sz w:val="28"/>
          <w:szCs w:val="28"/>
        </w:rPr>
      </w:pPr>
    </w:p>
    <w:p w:rsidR="00DB5051" w:rsidRDefault="00DB5051" w:rsidP="003C50DE">
      <w:pPr>
        <w:jc w:val="distribute"/>
        <w:rPr>
          <w:rFonts w:ascii="標楷體" w:eastAsia="標楷體" w:hAnsi="標楷體"/>
          <w:sz w:val="32"/>
          <w:szCs w:val="32"/>
        </w:rPr>
      </w:pPr>
    </w:p>
    <w:p w:rsidR="003C50DE" w:rsidRDefault="00404A40" w:rsidP="003C50DE">
      <w:pPr>
        <w:jc w:val="distribute"/>
        <w:rPr>
          <w:rFonts w:ascii="標楷體" w:eastAsia="標楷體" w:hAnsi="標楷體"/>
          <w:sz w:val="32"/>
          <w:szCs w:val="32"/>
        </w:rPr>
      </w:pPr>
      <w:bookmarkStart w:id="0" w:name="_GoBack"/>
      <w:bookmarkEnd w:id="0"/>
      <w:r w:rsidRPr="00C66C2D">
        <w:rPr>
          <w:rFonts w:ascii="標楷體" w:eastAsia="標楷體" w:hAnsi="標楷體" w:hint="eastAsia"/>
          <w:sz w:val="32"/>
          <w:szCs w:val="32"/>
        </w:rPr>
        <w:lastRenderedPageBreak/>
        <w:t>內埔國小</w:t>
      </w:r>
      <w:r w:rsidR="00AF16AE">
        <w:rPr>
          <w:rFonts w:ascii="標楷體" w:eastAsia="標楷體" w:hAnsi="標楷體" w:hint="eastAsia"/>
          <w:sz w:val="32"/>
          <w:szCs w:val="32"/>
        </w:rPr>
        <w:t>1</w:t>
      </w:r>
      <w:r w:rsidR="00057843">
        <w:rPr>
          <w:rFonts w:ascii="標楷體" w:eastAsia="標楷體" w:hAnsi="標楷體" w:hint="eastAsia"/>
          <w:sz w:val="32"/>
          <w:szCs w:val="32"/>
        </w:rPr>
        <w:t>10</w:t>
      </w:r>
      <w:r w:rsidR="00CF36B3">
        <w:rPr>
          <w:rFonts w:ascii="標楷體" w:eastAsia="標楷體" w:hAnsi="標楷體" w:hint="eastAsia"/>
          <w:sz w:val="32"/>
          <w:szCs w:val="32"/>
        </w:rPr>
        <w:t>學年度第</w:t>
      </w:r>
      <w:r w:rsidR="00C929F5">
        <w:rPr>
          <w:rFonts w:ascii="標楷體" w:eastAsia="標楷體" w:hAnsi="標楷體" w:hint="eastAsia"/>
          <w:sz w:val="32"/>
          <w:szCs w:val="32"/>
        </w:rPr>
        <w:t>二</w:t>
      </w:r>
      <w:r w:rsidR="00CF36B3">
        <w:rPr>
          <w:rFonts w:ascii="標楷體" w:eastAsia="標楷體" w:hAnsi="標楷體" w:hint="eastAsia"/>
          <w:sz w:val="32"/>
          <w:szCs w:val="32"/>
        </w:rPr>
        <w:t>學期</w:t>
      </w:r>
      <w:r w:rsidRPr="00C66C2D">
        <w:rPr>
          <w:rFonts w:ascii="標楷體" w:eastAsia="標楷體" w:hAnsi="標楷體" w:hint="eastAsia"/>
          <w:sz w:val="32"/>
          <w:szCs w:val="32"/>
        </w:rPr>
        <w:t>家長</w:t>
      </w:r>
      <w:r w:rsidR="0021409D">
        <w:rPr>
          <w:rFonts w:ascii="標楷體" w:eastAsia="標楷體" w:hAnsi="標楷體" w:hint="eastAsia"/>
          <w:sz w:val="32"/>
          <w:szCs w:val="32"/>
        </w:rPr>
        <w:t>委員</w:t>
      </w:r>
      <w:r w:rsidR="00C123F0">
        <w:rPr>
          <w:rFonts w:ascii="標楷體" w:eastAsia="標楷體" w:hAnsi="標楷體" w:hint="eastAsia"/>
          <w:sz w:val="32"/>
          <w:szCs w:val="32"/>
        </w:rPr>
        <w:t>會</w:t>
      </w:r>
      <w:r w:rsidR="003B5681">
        <w:rPr>
          <w:rFonts w:ascii="標楷體" w:eastAsia="標楷體" w:hAnsi="標楷體" w:hint="eastAsia"/>
          <w:sz w:val="32"/>
          <w:szCs w:val="32"/>
        </w:rPr>
        <w:t>教務處報告</w:t>
      </w:r>
    </w:p>
    <w:p w:rsidR="0077686A" w:rsidRDefault="003C50DE" w:rsidP="00ED5236">
      <w:pPr>
        <w:spacing w:line="480" w:lineRule="exact"/>
        <w:jc w:val="right"/>
        <w:rPr>
          <w:rFonts w:ascii="標楷體" w:eastAsia="標楷體" w:hAnsi="標楷體"/>
          <w:sz w:val="28"/>
          <w:szCs w:val="28"/>
        </w:rPr>
      </w:pPr>
      <w:r>
        <w:rPr>
          <w:rFonts w:ascii="標楷體" w:eastAsia="標楷體" w:hAnsi="標楷體" w:hint="eastAsia"/>
          <w:sz w:val="28"/>
          <w:szCs w:val="28"/>
        </w:rPr>
        <w:t xml:space="preserve"> </w:t>
      </w:r>
      <w:r w:rsidR="0077686A" w:rsidRPr="0077686A">
        <w:rPr>
          <w:rFonts w:ascii="標楷體" w:eastAsia="標楷體" w:hAnsi="標楷體" w:hint="eastAsia"/>
          <w:b/>
          <w:sz w:val="28"/>
          <w:szCs w:val="28"/>
        </w:rPr>
        <w:t xml:space="preserve"> </w:t>
      </w:r>
      <w:r w:rsidR="0077686A" w:rsidRPr="0077686A">
        <w:rPr>
          <w:rFonts w:ascii="標楷體" w:eastAsia="標楷體" w:hAnsi="標楷體" w:hint="eastAsia"/>
          <w:b/>
          <w:sz w:val="28"/>
          <w:szCs w:val="28"/>
          <w:bdr w:val="single" w:sz="4" w:space="0" w:color="auto"/>
        </w:rPr>
        <w:t>教務處成員</w:t>
      </w:r>
      <w:r w:rsidR="0077686A">
        <w:rPr>
          <w:rFonts w:ascii="標楷體" w:eastAsia="標楷體" w:hAnsi="標楷體" w:hint="eastAsia"/>
          <w:sz w:val="28"/>
          <w:szCs w:val="28"/>
        </w:rPr>
        <w:t>：</w:t>
      </w:r>
      <w:r w:rsidR="00266B32">
        <w:rPr>
          <w:rFonts w:ascii="標楷體" w:eastAsia="標楷體" w:hAnsi="標楷體" w:hint="eastAsia"/>
          <w:sz w:val="28"/>
          <w:szCs w:val="28"/>
        </w:rPr>
        <w:t xml:space="preserve">            </w:t>
      </w:r>
      <w:r w:rsidR="00676D0A">
        <w:rPr>
          <w:rFonts w:ascii="標楷體" w:eastAsia="標楷體" w:hAnsi="標楷體" w:hint="eastAsia"/>
          <w:sz w:val="28"/>
          <w:szCs w:val="28"/>
        </w:rPr>
        <w:t xml:space="preserve">                             </w:t>
      </w:r>
      <w:r w:rsidR="00266B32">
        <w:rPr>
          <w:rFonts w:ascii="標楷體" w:eastAsia="標楷體" w:hAnsi="標楷體" w:hint="eastAsia"/>
          <w:sz w:val="28"/>
          <w:szCs w:val="28"/>
        </w:rPr>
        <w:t xml:space="preserve">   </w:t>
      </w:r>
      <w:r w:rsidR="00676D0A" w:rsidRPr="00676D0A">
        <w:rPr>
          <w:rFonts w:ascii="標楷體" w:eastAsia="標楷體" w:hAnsi="標楷體" w:hint="eastAsia"/>
        </w:rPr>
        <w:t>1</w:t>
      </w:r>
      <w:r w:rsidR="007255EC">
        <w:rPr>
          <w:rFonts w:ascii="標楷體" w:eastAsia="標楷體" w:hAnsi="標楷體" w:hint="eastAsia"/>
        </w:rPr>
        <w:t>1</w:t>
      </w:r>
      <w:r w:rsidR="00057843">
        <w:rPr>
          <w:rFonts w:ascii="標楷體" w:eastAsia="標楷體" w:hAnsi="標楷體" w:hint="eastAsia"/>
        </w:rPr>
        <w:t>1</w:t>
      </w:r>
      <w:r w:rsidR="00676D0A" w:rsidRPr="00676D0A">
        <w:rPr>
          <w:rFonts w:ascii="標楷體" w:eastAsia="標楷體" w:hAnsi="標楷體" w:hint="eastAsia"/>
        </w:rPr>
        <w:t>年</w:t>
      </w:r>
      <w:r w:rsidR="00057843">
        <w:rPr>
          <w:rFonts w:ascii="標楷體" w:eastAsia="標楷體" w:hAnsi="標楷體" w:hint="eastAsia"/>
        </w:rPr>
        <w:t>3</w:t>
      </w:r>
      <w:r w:rsidR="00676D0A" w:rsidRPr="00676D0A">
        <w:rPr>
          <w:rFonts w:ascii="標楷體" w:eastAsia="標楷體" w:hAnsi="標楷體" w:hint="eastAsia"/>
        </w:rPr>
        <w:t>月</w:t>
      </w:r>
      <w:r w:rsidR="00057843">
        <w:rPr>
          <w:rFonts w:ascii="標楷體" w:eastAsia="標楷體" w:hAnsi="標楷體" w:hint="eastAsia"/>
        </w:rPr>
        <w:t>4</w:t>
      </w:r>
      <w:r w:rsidR="00676D0A" w:rsidRPr="00676D0A">
        <w:rPr>
          <w:rFonts w:ascii="標楷體" w:eastAsia="標楷體" w:hAnsi="標楷體" w:hint="eastAsia"/>
        </w:rPr>
        <w:t>日</w:t>
      </w:r>
    </w:p>
    <w:p w:rsidR="00636AFB" w:rsidRDefault="0077686A" w:rsidP="001B6BFE">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00887B0C">
        <w:rPr>
          <w:rFonts w:ascii="標楷體" w:eastAsia="標楷體" w:hAnsi="標楷體" w:hint="eastAsia"/>
          <w:sz w:val="28"/>
          <w:szCs w:val="28"/>
        </w:rPr>
        <w:t>教務處：</w:t>
      </w:r>
      <w:r w:rsidR="00C66C2D" w:rsidRPr="00C66C2D">
        <w:rPr>
          <w:rFonts w:ascii="標楷體" w:eastAsia="標楷體" w:hAnsi="標楷體" w:hint="eastAsia"/>
          <w:sz w:val="28"/>
          <w:szCs w:val="28"/>
        </w:rPr>
        <w:t>張日齊</w:t>
      </w:r>
      <w:r w:rsidR="00887B0C">
        <w:rPr>
          <w:rFonts w:ascii="標楷體" w:eastAsia="標楷體" w:hAnsi="標楷體" w:hint="eastAsia"/>
          <w:sz w:val="28"/>
          <w:szCs w:val="28"/>
        </w:rPr>
        <w:t>主任</w:t>
      </w:r>
      <w:r w:rsidR="003F5920" w:rsidRPr="00C66C2D">
        <w:rPr>
          <w:rFonts w:ascii="標楷體" w:eastAsia="標楷體" w:hAnsi="標楷體" w:hint="eastAsia"/>
          <w:sz w:val="28"/>
          <w:szCs w:val="28"/>
        </w:rPr>
        <w:t xml:space="preserve"> </w:t>
      </w:r>
      <w:r w:rsidR="00887B0C">
        <w:rPr>
          <w:rFonts w:ascii="標楷體" w:eastAsia="標楷體" w:hAnsi="標楷體" w:hint="eastAsia"/>
          <w:sz w:val="28"/>
          <w:szCs w:val="28"/>
        </w:rPr>
        <w:t xml:space="preserve"> </w:t>
      </w:r>
      <w:r w:rsidR="00636AFB">
        <w:rPr>
          <w:rFonts w:ascii="標楷體" w:eastAsia="標楷體" w:hAnsi="標楷體" w:hint="eastAsia"/>
          <w:sz w:val="28"/>
          <w:szCs w:val="28"/>
        </w:rPr>
        <w:t>（05-2541008*20   0935823189）</w:t>
      </w:r>
    </w:p>
    <w:p w:rsidR="00636AFB" w:rsidRDefault="00887B0C" w:rsidP="001B6BFE">
      <w:pPr>
        <w:spacing w:line="480" w:lineRule="exact"/>
        <w:ind w:firstLineChars="200" w:firstLine="560"/>
        <w:jc w:val="both"/>
        <w:rPr>
          <w:rFonts w:ascii="標楷體" w:eastAsia="標楷體" w:hAnsi="標楷體"/>
          <w:sz w:val="28"/>
          <w:szCs w:val="28"/>
        </w:rPr>
      </w:pPr>
      <w:r>
        <w:rPr>
          <w:rFonts w:ascii="標楷體" w:eastAsia="標楷體" w:hAnsi="標楷體" w:hint="eastAsia"/>
          <w:sz w:val="28"/>
          <w:szCs w:val="28"/>
        </w:rPr>
        <w:t xml:space="preserve">教學組：陳如玉組長  </w:t>
      </w:r>
      <w:r w:rsidR="00636AFB">
        <w:rPr>
          <w:rFonts w:ascii="標楷體" w:eastAsia="標楷體" w:hAnsi="標楷體" w:hint="eastAsia"/>
          <w:sz w:val="28"/>
          <w:szCs w:val="28"/>
        </w:rPr>
        <w:t>（05-2541005*60）</w:t>
      </w:r>
    </w:p>
    <w:p w:rsidR="001F422F" w:rsidRDefault="00887B0C" w:rsidP="001B6BFE">
      <w:pPr>
        <w:spacing w:line="480" w:lineRule="exact"/>
        <w:ind w:firstLineChars="200" w:firstLine="560"/>
        <w:jc w:val="both"/>
        <w:rPr>
          <w:rFonts w:ascii="標楷體" w:eastAsia="標楷體" w:hAnsi="標楷體"/>
          <w:sz w:val="28"/>
          <w:szCs w:val="28"/>
        </w:rPr>
      </w:pPr>
      <w:r>
        <w:rPr>
          <w:rFonts w:ascii="標楷體" w:eastAsia="標楷體" w:hAnsi="標楷體" w:hint="eastAsia"/>
          <w:sz w:val="28"/>
          <w:szCs w:val="28"/>
        </w:rPr>
        <w:t>資訊組：張峻嚴組長</w:t>
      </w:r>
      <w:r w:rsidR="00636AFB">
        <w:rPr>
          <w:rFonts w:ascii="標楷體" w:eastAsia="標楷體" w:hAnsi="標楷體" w:hint="eastAsia"/>
          <w:sz w:val="28"/>
          <w:szCs w:val="28"/>
        </w:rPr>
        <w:t xml:space="preserve">  （05-2541005*34）</w:t>
      </w:r>
    </w:p>
    <w:p w:rsidR="00230EB2" w:rsidRDefault="00230EB2" w:rsidP="001B6BFE">
      <w:pPr>
        <w:spacing w:line="480" w:lineRule="exact"/>
        <w:ind w:firstLineChars="200" w:firstLine="560"/>
        <w:jc w:val="both"/>
        <w:rPr>
          <w:rFonts w:ascii="標楷體" w:eastAsia="標楷體" w:hAnsi="標楷體"/>
          <w:sz w:val="28"/>
          <w:szCs w:val="28"/>
        </w:rPr>
      </w:pPr>
    </w:p>
    <w:p w:rsidR="00C66C2D" w:rsidRDefault="003F5920" w:rsidP="001B6BFE">
      <w:pPr>
        <w:spacing w:line="480" w:lineRule="exact"/>
        <w:jc w:val="both"/>
        <w:rPr>
          <w:rFonts w:ascii="標楷體" w:eastAsia="標楷體" w:hAnsi="標楷體"/>
          <w:sz w:val="28"/>
          <w:szCs w:val="28"/>
        </w:rPr>
      </w:pPr>
      <w:r w:rsidRPr="00C66C2D">
        <w:rPr>
          <w:rFonts w:ascii="標楷體" w:eastAsia="標楷體" w:hAnsi="標楷體" w:hint="eastAsia"/>
          <w:sz w:val="28"/>
          <w:szCs w:val="28"/>
        </w:rPr>
        <w:t xml:space="preserve">  </w:t>
      </w:r>
      <w:r w:rsidR="00887B0C" w:rsidRPr="0077686A">
        <w:rPr>
          <w:rFonts w:ascii="標楷體" w:eastAsia="標楷體" w:hAnsi="標楷體" w:hint="eastAsia"/>
          <w:b/>
          <w:sz w:val="28"/>
          <w:szCs w:val="28"/>
          <w:bdr w:val="single" w:sz="4" w:space="0" w:color="auto"/>
        </w:rPr>
        <w:t>本學期重要推動工作</w:t>
      </w:r>
      <w:r w:rsidR="00887B0C">
        <w:rPr>
          <w:rFonts w:ascii="標楷體" w:eastAsia="標楷體" w:hAnsi="標楷體" w:hint="eastAsia"/>
          <w:sz w:val="28"/>
          <w:szCs w:val="28"/>
        </w:rPr>
        <w:t>：</w:t>
      </w:r>
    </w:p>
    <w:p w:rsidR="00DF73E7" w:rsidRDefault="00C66C2D" w:rsidP="00DF73E7">
      <w:pPr>
        <w:spacing w:line="48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F32782">
        <w:rPr>
          <w:rFonts w:ascii="標楷體" w:eastAsia="標楷體" w:hAnsi="標楷體" w:hint="eastAsia"/>
          <w:sz w:val="28"/>
          <w:szCs w:val="28"/>
        </w:rPr>
        <w:t xml:space="preserve"> </w:t>
      </w:r>
      <w:r w:rsidR="00DF73E7" w:rsidRPr="003462EE">
        <w:rPr>
          <w:rFonts w:ascii="標楷體" w:eastAsia="標楷體" w:hAnsi="標楷體" w:hint="eastAsia"/>
          <w:sz w:val="28"/>
          <w:szCs w:val="28"/>
        </w:rPr>
        <w:t>一、各項閱讀活動推廣</w:t>
      </w:r>
      <w:r w:rsidR="00E26C50">
        <w:rPr>
          <w:rFonts w:ascii="標楷體" w:eastAsia="標楷體" w:hAnsi="標楷體" w:hint="eastAsia"/>
          <w:sz w:val="28"/>
          <w:szCs w:val="28"/>
        </w:rPr>
        <w:t>重點</w:t>
      </w:r>
      <w:r w:rsidR="00DF73E7" w:rsidRPr="003462EE">
        <w:rPr>
          <w:rFonts w:ascii="標楷體" w:eastAsia="標楷體" w:hAnsi="標楷體" w:hint="eastAsia"/>
          <w:sz w:val="28"/>
          <w:szCs w:val="28"/>
        </w:rPr>
        <w:t>：</w:t>
      </w:r>
    </w:p>
    <w:p w:rsidR="00DF73E7" w:rsidRDefault="00DF73E7" w:rsidP="00DF73E7">
      <w:pPr>
        <w:spacing w:line="480" w:lineRule="exact"/>
        <w:ind w:leftChars="75" w:left="1258" w:hangingChars="385" w:hanging="1078"/>
        <w:jc w:val="both"/>
        <w:rPr>
          <w:rFonts w:ascii="標楷體" w:eastAsia="標楷體" w:hAnsi="標楷體"/>
          <w:sz w:val="28"/>
          <w:szCs w:val="28"/>
        </w:rPr>
      </w:pPr>
      <w:r>
        <w:rPr>
          <w:rFonts w:ascii="標楷體" w:eastAsia="標楷體" w:hAnsi="標楷體" w:hint="eastAsia"/>
          <w:sz w:val="28"/>
          <w:szCs w:val="28"/>
        </w:rPr>
        <w:t xml:space="preserve">        </w:t>
      </w:r>
      <w:r w:rsidRPr="003462EE">
        <w:rPr>
          <w:rFonts w:ascii="標楷體" w:eastAsia="標楷體" w:hAnsi="標楷體" w:hint="eastAsia"/>
          <w:sz w:val="28"/>
          <w:szCs w:val="28"/>
        </w:rPr>
        <w:t>小學士、小碩士、小博士閱讀制度</w:t>
      </w:r>
    </w:p>
    <w:p w:rsidR="00E80D1F" w:rsidRDefault="00DF73E7" w:rsidP="00DF73E7">
      <w:pPr>
        <w:spacing w:line="480" w:lineRule="exact"/>
        <w:ind w:leftChars="75" w:left="1258" w:hangingChars="385" w:hanging="1078"/>
        <w:jc w:val="both"/>
        <w:rPr>
          <w:rFonts w:ascii="標楷體" w:eastAsia="標楷體" w:hAnsi="標楷體"/>
          <w:sz w:val="28"/>
          <w:szCs w:val="28"/>
        </w:rPr>
      </w:pPr>
      <w:r>
        <w:rPr>
          <w:rFonts w:ascii="標楷體" w:eastAsia="標楷體" w:hAnsi="標楷體" w:hint="eastAsia"/>
          <w:sz w:val="28"/>
          <w:szCs w:val="28"/>
        </w:rPr>
        <w:t xml:space="preserve">        </w:t>
      </w:r>
      <w:r w:rsidR="00E80D1F">
        <w:rPr>
          <w:rFonts w:ascii="標楷體" w:eastAsia="標楷體" w:hAnsi="標楷體" w:hint="eastAsia"/>
          <w:sz w:val="28"/>
          <w:szCs w:val="28"/>
        </w:rPr>
        <w:t>圖書館教育</w:t>
      </w:r>
      <w:r w:rsidR="00047625">
        <w:rPr>
          <w:rFonts w:ascii="標楷體" w:eastAsia="標楷體" w:hAnsi="標楷體" w:hint="eastAsia"/>
          <w:sz w:val="28"/>
          <w:szCs w:val="28"/>
        </w:rPr>
        <w:t>(配合語文教學進行)</w:t>
      </w:r>
    </w:p>
    <w:p w:rsidR="0019227B" w:rsidRPr="00965051" w:rsidRDefault="0019227B" w:rsidP="00DF73E7">
      <w:pPr>
        <w:spacing w:line="480" w:lineRule="exact"/>
        <w:ind w:leftChars="75" w:left="1258" w:hangingChars="385" w:hanging="1078"/>
        <w:jc w:val="both"/>
        <w:rPr>
          <w:rFonts w:ascii="標楷體" w:eastAsia="標楷體" w:hAnsi="標楷體"/>
          <w:sz w:val="28"/>
          <w:szCs w:val="28"/>
          <w:u w:val="single"/>
        </w:rPr>
      </w:pPr>
      <w:r>
        <w:rPr>
          <w:rFonts w:ascii="標楷體" w:eastAsia="標楷體" w:hAnsi="標楷體" w:hint="eastAsia"/>
          <w:sz w:val="28"/>
          <w:szCs w:val="28"/>
        </w:rPr>
        <w:t xml:space="preserve">        </w:t>
      </w:r>
      <w:r w:rsidRPr="00965051">
        <w:rPr>
          <w:rFonts w:ascii="標楷體" w:eastAsia="標楷體" w:hAnsi="標楷體" w:hint="eastAsia"/>
          <w:sz w:val="28"/>
          <w:szCs w:val="28"/>
          <w:u w:val="single"/>
        </w:rPr>
        <w:t>暑期閱讀與寫作營隊</w:t>
      </w:r>
      <w:r w:rsidR="00965051" w:rsidRPr="00965051">
        <w:rPr>
          <w:rFonts w:ascii="標楷體" w:eastAsia="標楷體" w:hAnsi="標楷體" w:hint="eastAsia"/>
          <w:sz w:val="28"/>
          <w:szCs w:val="28"/>
          <w:u w:val="single"/>
        </w:rPr>
        <w:t>(請鼓勵小朋友參加)</w:t>
      </w:r>
    </w:p>
    <w:p w:rsidR="00DF73E7" w:rsidRPr="003462EE" w:rsidRDefault="00DF73E7" w:rsidP="00DF73E7">
      <w:pPr>
        <w:spacing w:line="480" w:lineRule="exact"/>
        <w:ind w:left="2736" w:hangingChars="977" w:hanging="2736"/>
        <w:jc w:val="both"/>
        <w:rPr>
          <w:rFonts w:ascii="標楷體" w:eastAsia="標楷體" w:hAnsi="標楷體"/>
          <w:sz w:val="28"/>
          <w:szCs w:val="28"/>
        </w:rPr>
      </w:pPr>
      <w:r w:rsidRPr="003462EE">
        <w:rPr>
          <w:rFonts w:ascii="標楷體" w:eastAsia="標楷體" w:hAnsi="標楷體" w:hint="eastAsia"/>
          <w:sz w:val="28"/>
          <w:szCs w:val="28"/>
        </w:rPr>
        <w:t xml:space="preserve">         內埔國小閱讀網站：</w:t>
      </w:r>
    </w:p>
    <w:p w:rsidR="00C64635" w:rsidRDefault="009A5980" w:rsidP="00AC69E4">
      <w:pPr>
        <w:spacing w:line="480" w:lineRule="exact"/>
        <w:ind w:left="2160" w:right="480" w:hangingChars="900" w:hanging="2160"/>
        <w:jc w:val="right"/>
        <w:rPr>
          <w:rFonts w:ascii="標楷體" w:eastAsia="標楷體" w:hAnsi="標楷體"/>
          <w:sz w:val="28"/>
          <w:szCs w:val="28"/>
        </w:rPr>
      </w:pPr>
      <w:hyperlink r:id="rId7" w:history="1">
        <w:r w:rsidR="00DF73E7" w:rsidRPr="006574DD">
          <w:rPr>
            <w:rStyle w:val="a4"/>
            <w:rFonts w:ascii="標楷體" w:eastAsia="標楷體" w:hAnsi="標楷體"/>
          </w:rPr>
          <w:t>http://163.27.106.9/nppsdyna/webs/index.php?account=nppsread&amp;mod_area=8</w:t>
        </w:r>
      </w:hyperlink>
      <w:r w:rsidR="00BA28B0" w:rsidRPr="003462EE">
        <w:rPr>
          <w:rFonts w:ascii="標楷體" w:eastAsia="標楷體" w:hAnsi="標楷體" w:hint="eastAsia"/>
          <w:sz w:val="28"/>
          <w:szCs w:val="28"/>
        </w:rPr>
        <w:t xml:space="preserve">   </w:t>
      </w:r>
    </w:p>
    <w:p w:rsidR="00DF73E7" w:rsidRDefault="00BA28B0" w:rsidP="00C64635">
      <w:pPr>
        <w:spacing w:line="480" w:lineRule="exact"/>
        <w:ind w:left="2520" w:hangingChars="900" w:hanging="2520"/>
        <w:jc w:val="right"/>
        <w:rPr>
          <w:rFonts w:ascii="標楷體" w:eastAsia="標楷體" w:hAnsi="標楷體"/>
          <w:sz w:val="28"/>
          <w:szCs w:val="28"/>
        </w:rPr>
      </w:pPr>
      <w:r w:rsidRPr="003462EE">
        <w:rPr>
          <w:rFonts w:ascii="標楷體" w:eastAsia="標楷體" w:hAnsi="標楷體" w:hint="eastAsia"/>
          <w:sz w:val="28"/>
          <w:szCs w:val="28"/>
        </w:rPr>
        <w:t xml:space="preserve">  </w:t>
      </w:r>
    </w:p>
    <w:p w:rsidR="006B7838" w:rsidRDefault="00DF73E7" w:rsidP="00DF73E7">
      <w:pPr>
        <w:spacing w:line="48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二</w:t>
      </w:r>
      <w:r w:rsidR="0037466A" w:rsidRPr="003462EE">
        <w:rPr>
          <w:rFonts w:ascii="標楷體" w:eastAsia="標楷體" w:hAnsi="標楷體" w:hint="eastAsia"/>
          <w:sz w:val="28"/>
          <w:szCs w:val="28"/>
        </w:rPr>
        <w:t>、</w:t>
      </w:r>
      <w:r w:rsidR="005E246A" w:rsidRPr="003462EE">
        <w:rPr>
          <w:rFonts w:ascii="標楷體" w:eastAsia="標楷體" w:hAnsi="標楷體" w:hint="eastAsia"/>
          <w:sz w:val="28"/>
          <w:szCs w:val="28"/>
        </w:rPr>
        <w:t>圖書館開放時間：</w:t>
      </w:r>
    </w:p>
    <w:p w:rsidR="00BA28B0" w:rsidRDefault="006B7838" w:rsidP="006B7838">
      <w:pPr>
        <w:spacing w:line="480" w:lineRule="exact"/>
        <w:ind w:left="1274" w:hangingChars="455" w:hanging="1274"/>
        <w:jc w:val="both"/>
        <w:rPr>
          <w:rFonts w:ascii="標楷體" w:eastAsia="標楷體" w:hAnsi="標楷體"/>
          <w:sz w:val="28"/>
          <w:szCs w:val="28"/>
        </w:rPr>
      </w:pPr>
      <w:r>
        <w:rPr>
          <w:rFonts w:ascii="標楷體" w:eastAsia="標楷體" w:hAnsi="標楷體" w:hint="eastAsia"/>
          <w:sz w:val="28"/>
          <w:szCs w:val="28"/>
        </w:rPr>
        <w:t xml:space="preserve">         </w:t>
      </w:r>
      <w:r w:rsidR="005E246A" w:rsidRPr="003462EE">
        <w:rPr>
          <w:rFonts w:ascii="標楷體" w:eastAsia="標楷體" w:hAnsi="標楷體" w:hint="eastAsia"/>
          <w:sz w:val="28"/>
          <w:szCs w:val="28"/>
        </w:rPr>
        <w:t>每週星期</w:t>
      </w:r>
      <w:r w:rsidR="007C2736">
        <w:rPr>
          <w:rFonts w:ascii="標楷體" w:eastAsia="標楷體" w:hAnsi="標楷體" w:hint="eastAsia"/>
          <w:sz w:val="28"/>
          <w:szCs w:val="28"/>
        </w:rPr>
        <w:t>一</w:t>
      </w:r>
      <w:r w:rsidR="005E246A" w:rsidRPr="003462EE">
        <w:rPr>
          <w:rFonts w:ascii="標楷體" w:eastAsia="標楷體" w:hAnsi="標楷體" w:hint="eastAsia"/>
          <w:sz w:val="28"/>
          <w:szCs w:val="28"/>
        </w:rPr>
        <w:t>至五</w:t>
      </w:r>
      <w:proofErr w:type="gramStart"/>
      <w:r w:rsidR="005E246A" w:rsidRPr="003462EE">
        <w:rPr>
          <w:rFonts w:ascii="標楷體" w:eastAsia="標楷體" w:hAnsi="標楷體" w:hint="eastAsia"/>
          <w:sz w:val="28"/>
          <w:szCs w:val="28"/>
        </w:rPr>
        <w:t>8</w:t>
      </w:r>
      <w:proofErr w:type="gramEnd"/>
      <w:r w:rsidR="005E246A" w:rsidRPr="003462EE">
        <w:rPr>
          <w:rFonts w:ascii="標楷體" w:eastAsia="標楷體" w:hAnsi="標楷體" w:hint="eastAsia"/>
          <w:sz w:val="28"/>
          <w:szCs w:val="28"/>
        </w:rPr>
        <w:t>：</w:t>
      </w:r>
      <w:r w:rsidR="007C2736">
        <w:rPr>
          <w:rFonts w:ascii="標楷體" w:eastAsia="標楷體" w:hAnsi="標楷體" w:hint="eastAsia"/>
          <w:sz w:val="28"/>
          <w:szCs w:val="28"/>
        </w:rPr>
        <w:t>3</w:t>
      </w:r>
      <w:r w:rsidR="005E246A" w:rsidRPr="003462EE">
        <w:rPr>
          <w:rFonts w:ascii="標楷體" w:eastAsia="標楷體" w:hAnsi="標楷體" w:hint="eastAsia"/>
          <w:sz w:val="28"/>
          <w:szCs w:val="28"/>
        </w:rPr>
        <w:t>0-1</w:t>
      </w:r>
      <w:r w:rsidR="007C2736">
        <w:rPr>
          <w:rFonts w:ascii="標楷體" w:eastAsia="標楷體" w:hAnsi="標楷體" w:hint="eastAsia"/>
          <w:sz w:val="28"/>
          <w:szCs w:val="28"/>
        </w:rPr>
        <w:t>5</w:t>
      </w:r>
      <w:r w:rsidR="005E246A" w:rsidRPr="003462EE">
        <w:rPr>
          <w:rFonts w:ascii="標楷體" w:eastAsia="標楷體" w:hAnsi="標楷體" w:hint="eastAsia"/>
          <w:sz w:val="28"/>
          <w:szCs w:val="28"/>
        </w:rPr>
        <w:t>：</w:t>
      </w:r>
      <w:r w:rsidR="007C2736">
        <w:rPr>
          <w:rFonts w:ascii="標楷體" w:eastAsia="標楷體" w:hAnsi="標楷體" w:hint="eastAsia"/>
          <w:sz w:val="28"/>
          <w:szCs w:val="28"/>
        </w:rPr>
        <w:t>5</w:t>
      </w:r>
      <w:r w:rsidR="005E246A" w:rsidRPr="003462EE">
        <w:rPr>
          <w:rFonts w:ascii="標楷體" w:eastAsia="標楷體" w:hAnsi="標楷體" w:hint="eastAsia"/>
          <w:sz w:val="28"/>
          <w:szCs w:val="28"/>
        </w:rPr>
        <w:t>0</w:t>
      </w:r>
      <w:r w:rsidR="007C2736">
        <w:rPr>
          <w:rFonts w:ascii="標楷體" w:eastAsia="標楷體" w:hAnsi="標楷體" w:hint="eastAsia"/>
          <w:sz w:val="28"/>
          <w:szCs w:val="28"/>
        </w:rPr>
        <w:t xml:space="preserve"> ，</w:t>
      </w:r>
      <w:r w:rsidR="005E246A" w:rsidRPr="003462EE">
        <w:rPr>
          <w:rFonts w:ascii="標楷體" w:eastAsia="標楷體" w:hAnsi="標楷體" w:hint="eastAsia"/>
          <w:sz w:val="28"/>
          <w:szCs w:val="28"/>
        </w:rPr>
        <w:t>星期六日休館。</w:t>
      </w:r>
    </w:p>
    <w:p w:rsidR="00E90D86" w:rsidRPr="0043033B" w:rsidRDefault="00E90D86" w:rsidP="006B7838">
      <w:pPr>
        <w:spacing w:line="480" w:lineRule="exact"/>
        <w:ind w:left="1274" w:hangingChars="455" w:hanging="1274"/>
        <w:jc w:val="both"/>
        <w:rPr>
          <w:rFonts w:ascii="標楷體" w:eastAsia="標楷體" w:hAnsi="標楷體"/>
          <w:sz w:val="28"/>
          <w:szCs w:val="28"/>
          <w:u w:val="single"/>
        </w:rPr>
      </w:pPr>
      <w:r>
        <w:rPr>
          <w:rFonts w:ascii="標楷體" w:eastAsia="標楷體" w:hAnsi="標楷體" w:hint="eastAsia"/>
          <w:sz w:val="28"/>
          <w:szCs w:val="28"/>
        </w:rPr>
        <w:t xml:space="preserve">         </w:t>
      </w:r>
      <w:r w:rsidR="007C2736">
        <w:rPr>
          <w:rFonts w:ascii="標楷體" w:eastAsia="標楷體" w:hAnsi="標楷體" w:hint="eastAsia"/>
          <w:sz w:val="28"/>
          <w:szCs w:val="28"/>
        </w:rPr>
        <w:t>107學年</w:t>
      </w:r>
      <w:r w:rsidR="006935F1">
        <w:rPr>
          <w:rFonts w:ascii="標楷體" w:eastAsia="標楷體" w:hAnsi="標楷體" w:hint="eastAsia"/>
          <w:sz w:val="28"/>
          <w:szCs w:val="28"/>
        </w:rPr>
        <w:t>獲教育部補助採購圖書約5</w:t>
      </w:r>
      <w:r w:rsidR="007C2736">
        <w:rPr>
          <w:rFonts w:ascii="標楷體" w:eastAsia="標楷體" w:hAnsi="標楷體" w:hint="eastAsia"/>
          <w:sz w:val="28"/>
          <w:szCs w:val="28"/>
        </w:rPr>
        <w:t>1</w:t>
      </w:r>
      <w:r w:rsidR="006935F1">
        <w:rPr>
          <w:rFonts w:ascii="標楷體" w:eastAsia="標楷體" w:hAnsi="標楷體" w:hint="eastAsia"/>
          <w:sz w:val="28"/>
          <w:szCs w:val="28"/>
        </w:rPr>
        <w:t>0冊，已進行編目。</w:t>
      </w:r>
    </w:p>
    <w:p w:rsidR="007C2736" w:rsidRDefault="002A0413" w:rsidP="00C27BB7">
      <w:pPr>
        <w:spacing w:line="480" w:lineRule="exact"/>
        <w:ind w:left="1274" w:hangingChars="455" w:hanging="1274"/>
        <w:jc w:val="both"/>
        <w:rPr>
          <w:rFonts w:ascii="標楷體" w:eastAsia="標楷體" w:hAnsi="標楷體"/>
          <w:sz w:val="28"/>
          <w:szCs w:val="28"/>
        </w:rPr>
      </w:pPr>
      <w:r>
        <w:rPr>
          <w:rFonts w:ascii="標楷體" w:eastAsia="標楷體" w:hAnsi="標楷體" w:hint="eastAsia"/>
          <w:sz w:val="28"/>
          <w:szCs w:val="28"/>
        </w:rPr>
        <w:t xml:space="preserve">         </w:t>
      </w:r>
      <w:proofErr w:type="gramStart"/>
      <w:r w:rsidR="00965051">
        <w:rPr>
          <w:rFonts w:ascii="標楷體" w:eastAsia="標楷體" w:hAnsi="標楷體" w:hint="eastAsia"/>
          <w:sz w:val="28"/>
          <w:szCs w:val="28"/>
        </w:rPr>
        <w:t>109</w:t>
      </w:r>
      <w:proofErr w:type="gramEnd"/>
      <w:r w:rsidR="00965051">
        <w:rPr>
          <w:rFonts w:ascii="標楷體" w:eastAsia="標楷體" w:hAnsi="標楷體" w:hint="eastAsia"/>
          <w:sz w:val="28"/>
          <w:szCs w:val="28"/>
        </w:rPr>
        <w:t>年度</w:t>
      </w:r>
      <w:proofErr w:type="gramStart"/>
      <w:r w:rsidR="00965051">
        <w:rPr>
          <w:rFonts w:ascii="標楷體" w:eastAsia="標楷體" w:hAnsi="標楷體" w:hint="eastAsia"/>
          <w:sz w:val="28"/>
          <w:szCs w:val="28"/>
        </w:rPr>
        <w:t>共讀</w:t>
      </w:r>
      <w:proofErr w:type="gramEnd"/>
      <w:r w:rsidR="00965051">
        <w:rPr>
          <w:rFonts w:ascii="標楷體" w:eastAsia="標楷體" w:hAnsi="標楷體" w:hint="eastAsia"/>
          <w:sz w:val="28"/>
          <w:szCs w:val="28"/>
        </w:rPr>
        <w:t>站獲獎教育部獎金20萬進行圖書採購。</w:t>
      </w:r>
      <w:r w:rsidR="00965051">
        <w:rPr>
          <w:rFonts w:ascii="標楷體" w:eastAsia="標楷體" w:hAnsi="標楷體"/>
          <w:sz w:val="28"/>
          <w:szCs w:val="28"/>
        </w:rPr>
        <w:br/>
      </w:r>
      <w:r w:rsidR="00965051" w:rsidRPr="00965051">
        <w:rPr>
          <w:rFonts w:ascii="標楷體" w:eastAsia="標楷體" w:hAnsi="標楷體"/>
          <w:sz w:val="28"/>
          <w:szCs w:val="28"/>
          <w:u w:val="single"/>
        </w:rPr>
        <w:t>今年暫不進行圖書採購。</w:t>
      </w:r>
    </w:p>
    <w:p w:rsidR="00C64635" w:rsidRPr="00A238CF" w:rsidRDefault="00C64635" w:rsidP="006B7838">
      <w:pPr>
        <w:spacing w:line="480" w:lineRule="exact"/>
        <w:ind w:left="1274" w:hangingChars="455" w:hanging="1274"/>
        <w:jc w:val="both"/>
        <w:rPr>
          <w:rFonts w:ascii="標楷體" w:eastAsia="標楷體" w:hAnsi="標楷體"/>
          <w:sz w:val="28"/>
          <w:szCs w:val="28"/>
        </w:rPr>
      </w:pPr>
    </w:p>
    <w:p w:rsidR="00E90D86" w:rsidRPr="00965051" w:rsidRDefault="00BA28B0" w:rsidP="00965051">
      <w:pPr>
        <w:spacing w:line="480" w:lineRule="exact"/>
        <w:ind w:left="1618" w:hangingChars="578" w:hanging="1618"/>
        <w:jc w:val="both"/>
        <w:rPr>
          <w:rFonts w:ascii="標楷體" w:eastAsia="標楷體" w:hAnsi="標楷體"/>
          <w:sz w:val="32"/>
          <w:szCs w:val="32"/>
        </w:rPr>
      </w:pPr>
      <w:r w:rsidRPr="003462EE">
        <w:rPr>
          <w:rFonts w:ascii="標楷體" w:eastAsia="標楷體" w:hAnsi="標楷體" w:hint="eastAsia"/>
          <w:sz w:val="28"/>
          <w:szCs w:val="28"/>
        </w:rPr>
        <w:t xml:space="preserve">    </w:t>
      </w:r>
      <w:r w:rsidR="00965051">
        <w:rPr>
          <w:rFonts w:ascii="標楷體" w:eastAsia="標楷體" w:hAnsi="標楷體" w:hint="eastAsia"/>
          <w:sz w:val="28"/>
          <w:szCs w:val="28"/>
        </w:rPr>
        <w:t>三</w:t>
      </w:r>
      <w:r w:rsidR="00B06FCB">
        <w:rPr>
          <w:rFonts w:ascii="標楷體" w:eastAsia="標楷體" w:hAnsi="標楷體" w:hint="eastAsia"/>
          <w:b/>
          <w:sz w:val="32"/>
          <w:szCs w:val="32"/>
        </w:rPr>
        <w:t>、學習</w:t>
      </w:r>
      <w:r w:rsidR="00E90D86" w:rsidRPr="00361E57">
        <w:rPr>
          <w:rFonts w:ascii="標楷體" w:eastAsia="標楷體" w:hAnsi="標楷體" w:hint="eastAsia"/>
          <w:b/>
          <w:sz w:val="32"/>
          <w:szCs w:val="32"/>
        </w:rPr>
        <w:t>扶助</w:t>
      </w:r>
      <w:r w:rsidR="00B06FCB">
        <w:rPr>
          <w:rFonts w:ascii="標楷體" w:eastAsia="標楷體" w:hAnsi="標楷體" w:hint="eastAsia"/>
          <w:b/>
          <w:sz w:val="32"/>
          <w:szCs w:val="32"/>
        </w:rPr>
        <w:t>方案</w:t>
      </w:r>
      <w:r w:rsidR="00E90D86" w:rsidRPr="00361E57">
        <w:rPr>
          <w:rFonts w:ascii="標楷體" w:eastAsia="標楷體" w:hAnsi="標楷體" w:hint="eastAsia"/>
          <w:b/>
          <w:sz w:val="32"/>
          <w:szCs w:val="32"/>
        </w:rPr>
        <w:t>：</w:t>
      </w:r>
      <w:r w:rsidR="00965051" w:rsidRPr="00965051">
        <w:rPr>
          <w:rFonts w:ascii="標楷體" w:eastAsia="標楷體" w:hAnsi="標楷體" w:hint="eastAsia"/>
          <w:sz w:val="32"/>
          <w:szCs w:val="32"/>
        </w:rPr>
        <w:t>本學期持續開班</w:t>
      </w:r>
    </w:p>
    <w:p w:rsidR="00E90D86" w:rsidRPr="00965051" w:rsidRDefault="00E90D86" w:rsidP="00965051">
      <w:pPr>
        <w:spacing w:line="440" w:lineRule="exact"/>
        <w:ind w:leftChars="522" w:left="3871" w:hangingChars="818" w:hanging="2618"/>
        <w:jc w:val="both"/>
        <w:rPr>
          <w:rFonts w:ascii="標楷體" w:eastAsia="標楷體" w:hAnsi="標楷體"/>
          <w:sz w:val="32"/>
          <w:szCs w:val="32"/>
        </w:rPr>
      </w:pPr>
    </w:p>
    <w:p w:rsidR="00E90D86" w:rsidRDefault="00E90D86" w:rsidP="00E90D86">
      <w:pPr>
        <w:spacing w:line="440" w:lineRule="exact"/>
        <w:ind w:leftChars="522" w:left="3873" w:hangingChars="818" w:hanging="2620"/>
        <w:jc w:val="both"/>
        <w:rPr>
          <w:rFonts w:ascii="標楷體" w:eastAsia="標楷體" w:hAnsi="標楷體"/>
          <w:b/>
          <w:sz w:val="32"/>
          <w:szCs w:val="32"/>
        </w:rPr>
      </w:pPr>
      <w:r>
        <w:rPr>
          <w:rFonts w:ascii="標楷體" w:eastAsia="標楷體" w:hAnsi="標楷體" w:hint="eastAsia"/>
          <w:b/>
          <w:sz w:val="32"/>
          <w:szCs w:val="32"/>
        </w:rPr>
        <w:t>目標學生:</w:t>
      </w:r>
    </w:p>
    <w:p w:rsidR="00E90D86" w:rsidRPr="000E48C8" w:rsidRDefault="006271CE" w:rsidP="00E90D86">
      <w:pPr>
        <w:spacing w:line="480" w:lineRule="exact"/>
        <w:ind w:left="1256"/>
        <w:jc w:val="both"/>
        <w:rPr>
          <w:rFonts w:ascii="標楷體" w:eastAsia="標楷體" w:hAnsi="標楷體"/>
          <w:sz w:val="28"/>
          <w:szCs w:val="28"/>
        </w:rPr>
      </w:pPr>
      <w:r>
        <w:rPr>
          <w:rFonts w:ascii="標楷體" w:eastAsia="標楷體" w:hAnsi="標楷體" w:hint="eastAsia"/>
          <w:color w:val="000000"/>
          <w:sz w:val="28"/>
          <w:szCs w:val="28"/>
        </w:rPr>
        <w:t>學習扶助</w:t>
      </w:r>
      <w:r w:rsidR="00E90D86" w:rsidRPr="00A61977">
        <w:rPr>
          <w:rFonts w:ascii="標楷體" w:eastAsia="標楷體" w:hAnsi="標楷體" w:hint="eastAsia"/>
          <w:color w:val="000000"/>
          <w:sz w:val="28"/>
          <w:szCs w:val="28"/>
        </w:rPr>
        <w:t>篩選測驗之</w:t>
      </w:r>
      <w:r w:rsidR="00E90D86">
        <w:rPr>
          <w:rFonts w:ascii="標楷體" w:eastAsia="標楷體" w:hAnsi="標楷體" w:hint="eastAsia"/>
          <w:color w:val="000000"/>
          <w:sz w:val="28"/>
          <w:szCs w:val="28"/>
        </w:rPr>
        <w:t>提報為，</w:t>
      </w:r>
      <w:r w:rsidR="00E90D86" w:rsidRPr="00A61977">
        <w:rPr>
          <w:rFonts w:ascii="標楷體" w:eastAsia="標楷體" w:hAnsi="標楷體" w:hint="eastAsia"/>
          <w:color w:val="000000"/>
          <w:sz w:val="28"/>
          <w:szCs w:val="28"/>
        </w:rPr>
        <w:t>依其前一年各年級、各科目之「年級不合格率」加百分之五為應提報比率。</w:t>
      </w:r>
      <w:r w:rsidR="0015401F">
        <w:rPr>
          <w:rFonts w:ascii="標楷體" w:eastAsia="標楷體" w:hAnsi="標楷體" w:hint="eastAsia"/>
          <w:color w:val="000000"/>
          <w:sz w:val="28"/>
          <w:szCs w:val="28"/>
        </w:rPr>
        <w:t>(本校採取全校施測)</w:t>
      </w:r>
      <w:r w:rsidR="00E90D86" w:rsidRPr="000E48C8">
        <w:rPr>
          <w:rFonts w:ascii="標楷體" w:eastAsia="標楷體" w:hAnsi="標楷體" w:hint="eastAsia"/>
          <w:sz w:val="28"/>
          <w:szCs w:val="28"/>
        </w:rPr>
        <w:t xml:space="preserve"> </w:t>
      </w:r>
    </w:p>
    <w:p w:rsidR="00E90D86" w:rsidRPr="00A8467A" w:rsidRDefault="00E90D86" w:rsidP="00E90D86">
      <w:pPr>
        <w:spacing w:line="480" w:lineRule="exact"/>
        <w:ind w:left="1256"/>
        <w:jc w:val="both"/>
        <w:rPr>
          <w:rFonts w:ascii="標楷體" w:eastAsia="標楷體" w:hAnsi="標楷體"/>
          <w:sz w:val="28"/>
          <w:szCs w:val="28"/>
        </w:rPr>
      </w:pPr>
    </w:p>
    <w:p w:rsidR="00E90D86" w:rsidRPr="0021409D" w:rsidRDefault="00E90D86" w:rsidP="00E90D86">
      <w:pPr>
        <w:spacing w:line="440" w:lineRule="exact"/>
        <w:ind w:leftChars="522" w:left="4528" w:hangingChars="818" w:hanging="3275"/>
        <w:jc w:val="center"/>
        <w:rPr>
          <w:rFonts w:ascii="標楷體" w:eastAsia="標楷體" w:hAnsi="標楷體"/>
          <w:b/>
          <w:sz w:val="40"/>
          <w:szCs w:val="40"/>
        </w:rPr>
      </w:pPr>
      <w:r w:rsidRPr="00230EB2">
        <w:rPr>
          <w:rFonts w:ascii="標楷體" w:eastAsia="標楷體" w:hAnsi="標楷體" w:hint="eastAsia"/>
          <w:b/>
          <w:sz w:val="40"/>
          <w:szCs w:val="40"/>
          <w:shd w:val="pct15" w:color="auto" w:fill="FFFFFF"/>
        </w:rPr>
        <w:t>目標學生</w:t>
      </w:r>
      <w:r w:rsidRPr="0021409D">
        <w:rPr>
          <w:rFonts w:ascii="標楷體" w:eastAsia="標楷體" w:hAnsi="標楷體" w:hint="eastAsia"/>
          <w:b/>
          <w:sz w:val="40"/>
          <w:szCs w:val="40"/>
        </w:rPr>
        <w:t xml:space="preserve">  →  </w:t>
      </w:r>
      <w:r w:rsidRPr="00230EB2">
        <w:rPr>
          <w:rFonts w:ascii="標楷體" w:eastAsia="標楷體" w:hAnsi="標楷體" w:hint="eastAsia"/>
          <w:b/>
          <w:sz w:val="40"/>
          <w:szCs w:val="40"/>
          <w:shd w:val="pct15" w:color="auto" w:fill="FFFFFF"/>
        </w:rPr>
        <w:t>個案學生</w:t>
      </w:r>
      <w:r w:rsidRPr="0021409D">
        <w:rPr>
          <w:rFonts w:ascii="標楷體" w:eastAsia="標楷體" w:hAnsi="標楷體" w:hint="eastAsia"/>
          <w:b/>
          <w:sz w:val="40"/>
          <w:szCs w:val="40"/>
        </w:rPr>
        <w:t xml:space="preserve">  →  </w:t>
      </w:r>
      <w:proofErr w:type="gramStart"/>
      <w:r w:rsidRPr="00230EB2">
        <w:rPr>
          <w:rFonts w:ascii="標楷體" w:eastAsia="標楷體" w:hAnsi="標楷體" w:hint="eastAsia"/>
          <w:b/>
          <w:sz w:val="40"/>
          <w:szCs w:val="40"/>
          <w:shd w:val="pct15" w:color="auto" w:fill="FFFFFF"/>
        </w:rPr>
        <w:t>受輔學生</w:t>
      </w:r>
      <w:proofErr w:type="gramEnd"/>
      <w:r>
        <w:rPr>
          <w:rFonts w:ascii="標楷體" w:eastAsia="標楷體" w:hAnsi="標楷體" w:hint="eastAsia"/>
          <w:b/>
          <w:sz w:val="40"/>
          <w:szCs w:val="40"/>
        </w:rPr>
        <w:t xml:space="preserve">  </w:t>
      </w:r>
    </w:p>
    <w:p w:rsidR="00E90D86" w:rsidRPr="00230EB2" w:rsidRDefault="00E90D86" w:rsidP="00E90D86">
      <w:pPr>
        <w:spacing w:line="440" w:lineRule="exact"/>
        <w:ind w:leftChars="522" w:left="3873" w:hangingChars="818" w:hanging="2620"/>
        <w:jc w:val="both"/>
        <w:rPr>
          <w:rFonts w:ascii="標楷體" w:eastAsia="標楷體" w:hAnsi="標楷體"/>
          <w:sz w:val="32"/>
          <w:szCs w:val="32"/>
        </w:rPr>
      </w:pPr>
      <w:r>
        <w:rPr>
          <w:rFonts w:ascii="標楷體" w:eastAsia="標楷體" w:hAnsi="標楷體" w:hint="eastAsia"/>
          <w:b/>
          <w:sz w:val="32"/>
          <w:szCs w:val="32"/>
        </w:rPr>
        <w:t xml:space="preserve">     參加測驗          未達標準           參加輔導</w:t>
      </w:r>
    </w:p>
    <w:p w:rsidR="00E90D86" w:rsidRDefault="00E90D86" w:rsidP="00E90D86">
      <w:pPr>
        <w:spacing w:line="440" w:lineRule="exact"/>
        <w:ind w:leftChars="522" w:left="3873" w:hangingChars="818" w:hanging="2620"/>
        <w:jc w:val="both"/>
        <w:rPr>
          <w:rFonts w:ascii="標楷體" w:eastAsia="標楷體" w:hAnsi="標楷體"/>
          <w:b/>
          <w:sz w:val="32"/>
          <w:szCs w:val="32"/>
        </w:rPr>
      </w:pPr>
    </w:p>
    <w:p w:rsidR="00E90D86" w:rsidRPr="00B83059" w:rsidRDefault="00E90D86" w:rsidP="00E90D86">
      <w:pPr>
        <w:spacing w:line="440" w:lineRule="exact"/>
        <w:ind w:leftChars="522" w:left="3546" w:hangingChars="818" w:hanging="2293"/>
        <w:jc w:val="both"/>
        <w:rPr>
          <w:rFonts w:ascii="標楷體" w:eastAsia="標楷體" w:hAnsi="標楷體"/>
          <w:b/>
          <w:sz w:val="28"/>
          <w:szCs w:val="28"/>
        </w:rPr>
      </w:pPr>
      <w:proofErr w:type="gramStart"/>
      <w:r w:rsidRPr="00B83059">
        <w:rPr>
          <w:rFonts w:ascii="標楷體" w:eastAsia="標楷體" w:hAnsi="標楷體" w:hint="eastAsia"/>
          <w:b/>
          <w:sz w:val="28"/>
          <w:szCs w:val="28"/>
        </w:rPr>
        <w:t>受輔對象</w:t>
      </w:r>
      <w:proofErr w:type="gramEnd"/>
      <w:r w:rsidRPr="00B83059">
        <w:rPr>
          <w:rFonts w:ascii="標楷體" w:eastAsia="標楷體" w:hAnsi="標楷體" w:hint="eastAsia"/>
          <w:b/>
          <w:sz w:val="28"/>
          <w:szCs w:val="28"/>
        </w:rPr>
        <w:t>：</w:t>
      </w:r>
    </w:p>
    <w:p w:rsidR="00E90D86" w:rsidRPr="00656D0D" w:rsidRDefault="00E90D86" w:rsidP="00E90D86">
      <w:pPr>
        <w:spacing w:line="440" w:lineRule="exact"/>
        <w:ind w:leftChars="522" w:left="1768" w:hangingChars="184" w:hanging="515"/>
        <w:jc w:val="both"/>
        <w:rPr>
          <w:rFonts w:ascii="標楷體" w:eastAsia="標楷體" w:hAnsi="標楷體"/>
          <w:sz w:val="28"/>
          <w:szCs w:val="28"/>
        </w:rPr>
      </w:pPr>
      <w:r w:rsidRPr="00656D0D">
        <w:rPr>
          <w:rFonts w:ascii="標楷體" w:eastAsia="標楷體" w:hAnsi="標楷體" w:hint="eastAsia"/>
          <w:sz w:val="28"/>
          <w:szCs w:val="28"/>
        </w:rPr>
        <w:t>(1)參加</w:t>
      </w:r>
      <w:r w:rsidR="006271CE">
        <w:rPr>
          <w:rFonts w:ascii="標楷體" w:eastAsia="標楷體" w:hAnsi="標楷體" w:hint="eastAsia"/>
          <w:color w:val="000000"/>
          <w:sz w:val="28"/>
          <w:szCs w:val="28"/>
        </w:rPr>
        <w:t>學習扶助</w:t>
      </w:r>
      <w:r w:rsidR="006271CE" w:rsidRPr="00A61977">
        <w:rPr>
          <w:rFonts w:ascii="標楷體" w:eastAsia="標楷體" w:hAnsi="標楷體" w:hint="eastAsia"/>
          <w:color w:val="000000"/>
          <w:sz w:val="28"/>
          <w:szCs w:val="28"/>
        </w:rPr>
        <w:t>篩選測驗</w:t>
      </w:r>
      <w:r w:rsidRPr="00656D0D">
        <w:rPr>
          <w:rFonts w:ascii="標楷體" w:eastAsia="標楷體" w:hAnsi="標楷體" w:hint="eastAsia"/>
          <w:sz w:val="28"/>
          <w:szCs w:val="28"/>
        </w:rPr>
        <w:t>，國語文、數學、英語之標準化測驗，結果有一</w:t>
      </w:r>
      <w:r w:rsidRPr="00656D0D">
        <w:rPr>
          <w:rFonts w:ascii="標楷體" w:eastAsia="標楷體" w:hAnsi="標楷體" w:hint="eastAsia"/>
          <w:sz w:val="28"/>
          <w:szCs w:val="28"/>
        </w:rPr>
        <w:lastRenderedPageBreak/>
        <w:t>科目屬學習成就低者</w:t>
      </w:r>
      <w:r w:rsidR="00965051">
        <w:rPr>
          <w:rFonts w:ascii="標楷體" w:eastAsia="標楷體" w:hAnsi="標楷體" w:hint="eastAsia"/>
          <w:sz w:val="28"/>
          <w:szCs w:val="28"/>
        </w:rPr>
        <w:t>(本校</w:t>
      </w:r>
      <w:proofErr w:type="gramStart"/>
      <w:r w:rsidR="00965051">
        <w:rPr>
          <w:rFonts w:ascii="標楷體" w:eastAsia="標楷體" w:hAnsi="標楷體" w:hint="eastAsia"/>
          <w:sz w:val="28"/>
          <w:szCs w:val="28"/>
        </w:rPr>
        <w:t>採</w:t>
      </w:r>
      <w:proofErr w:type="gramEnd"/>
      <w:r w:rsidR="00965051">
        <w:rPr>
          <w:rFonts w:ascii="標楷體" w:eastAsia="標楷體" w:hAnsi="標楷體" w:hint="eastAsia"/>
          <w:sz w:val="28"/>
          <w:szCs w:val="28"/>
        </w:rPr>
        <w:t>全校施測)</w:t>
      </w:r>
      <w:r w:rsidRPr="00656D0D">
        <w:rPr>
          <w:rFonts w:ascii="標楷體" w:eastAsia="標楷體" w:hAnsi="標楷體" w:hint="eastAsia"/>
          <w:sz w:val="28"/>
          <w:szCs w:val="28"/>
        </w:rPr>
        <w:t>。</w:t>
      </w:r>
    </w:p>
    <w:p w:rsidR="00E90D86" w:rsidRPr="00656D0D" w:rsidRDefault="00E90D86" w:rsidP="00E90D86">
      <w:pPr>
        <w:spacing w:line="440" w:lineRule="exact"/>
        <w:ind w:leftChars="522" w:left="1768" w:hangingChars="184" w:hanging="515"/>
        <w:jc w:val="both"/>
        <w:rPr>
          <w:rFonts w:ascii="標楷體" w:eastAsia="標楷體" w:hAnsi="標楷體"/>
          <w:sz w:val="28"/>
          <w:szCs w:val="28"/>
        </w:rPr>
      </w:pPr>
      <w:r w:rsidRPr="00656D0D">
        <w:rPr>
          <w:rFonts w:ascii="標楷體" w:eastAsia="標楷體" w:hAnsi="標楷體" w:hint="eastAsia"/>
          <w:sz w:val="28"/>
          <w:szCs w:val="28"/>
        </w:rPr>
        <w:t>(2)經學習輔導小組認定有需要之學習成就低落弱勢國中小學生，以不超過子方案</w:t>
      </w:r>
      <w:proofErr w:type="gramStart"/>
      <w:r w:rsidRPr="00656D0D">
        <w:rPr>
          <w:rFonts w:ascii="標楷體" w:eastAsia="標楷體" w:hAnsi="標楷體" w:hint="eastAsia"/>
          <w:sz w:val="28"/>
          <w:szCs w:val="28"/>
        </w:rPr>
        <w:t>一受輔對</w:t>
      </w:r>
      <w:proofErr w:type="gramEnd"/>
      <w:r w:rsidRPr="00656D0D">
        <w:rPr>
          <w:rFonts w:ascii="標楷體" w:eastAsia="標楷體" w:hAnsi="標楷體" w:hint="eastAsia"/>
          <w:sz w:val="28"/>
          <w:szCs w:val="28"/>
        </w:rPr>
        <w:t>象人數百分之三十為原則，並以前開資格學生為優先，</w:t>
      </w:r>
      <w:proofErr w:type="gramStart"/>
      <w:r w:rsidRPr="00656D0D">
        <w:rPr>
          <w:rFonts w:ascii="標楷體" w:eastAsia="標楷體" w:hAnsi="標楷體" w:hint="eastAsia"/>
          <w:sz w:val="28"/>
          <w:szCs w:val="28"/>
        </w:rPr>
        <w:t>如均已滿</w:t>
      </w:r>
      <w:proofErr w:type="gramEnd"/>
      <w:r w:rsidRPr="00656D0D">
        <w:rPr>
          <w:rFonts w:ascii="標楷體" w:eastAsia="標楷體" w:hAnsi="標楷體" w:hint="eastAsia"/>
          <w:sz w:val="28"/>
          <w:szCs w:val="28"/>
        </w:rPr>
        <w:t>足需求，百分比得酌予放寬，且不得超過百分之三十五)</w:t>
      </w:r>
    </w:p>
    <w:p w:rsidR="00E90D86" w:rsidRDefault="00E90D86" w:rsidP="00E90D86">
      <w:pPr>
        <w:spacing w:line="480" w:lineRule="exact"/>
        <w:ind w:left="1260" w:hangingChars="450" w:hanging="1260"/>
        <w:jc w:val="both"/>
        <w:rPr>
          <w:rFonts w:ascii="標楷體" w:eastAsia="標楷體" w:hAnsi="標楷體"/>
          <w:sz w:val="28"/>
          <w:szCs w:val="28"/>
        </w:rPr>
      </w:pPr>
      <w:r w:rsidRPr="00656D0D">
        <w:rPr>
          <w:rFonts w:ascii="標楷體" w:eastAsia="標楷體" w:hAnsi="標楷體" w:hint="eastAsia"/>
          <w:sz w:val="28"/>
          <w:szCs w:val="28"/>
        </w:rPr>
        <w:t xml:space="preserve">         開課班別：</w:t>
      </w:r>
      <w:r w:rsidR="006271CE">
        <w:rPr>
          <w:rFonts w:ascii="標楷體" w:eastAsia="標楷體" w:hAnsi="標楷體" w:hint="eastAsia"/>
          <w:sz w:val="28"/>
          <w:szCs w:val="28"/>
        </w:rPr>
        <w:t>低年級</w:t>
      </w:r>
      <w:r w:rsidR="000B0A36">
        <w:rPr>
          <w:rFonts w:ascii="標楷體" w:eastAsia="標楷體" w:hAnsi="標楷體" w:hint="eastAsia"/>
          <w:sz w:val="28"/>
          <w:szCs w:val="28"/>
        </w:rPr>
        <w:t>、</w:t>
      </w:r>
      <w:r w:rsidR="00965051">
        <w:rPr>
          <w:rFonts w:ascii="標楷體" w:eastAsia="標楷體" w:hAnsi="標楷體" w:hint="eastAsia"/>
          <w:sz w:val="28"/>
          <w:szCs w:val="28"/>
        </w:rPr>
        <w:t>中年級</w:t>
      </w:r>
      <w:r>
        <w:rPr>
          <w:rFonts w:ascii="標楷體" w:eastAsia="標楷體" w:hAnsi="標楷體" w:hint="eastAsia"/>
          <w:sz w:val="28"/>
          <w:szCs w:val="28"/>
        </w:rPr>
        <w:t>、數學</w:t>
      </w:r>
      <w:r w:rsidRPr="00656D0D">
        <w:rPr>
          <w:rFonts w:ascii="標楷體" w:eastAsia="標楷體" w:hAnsi="標楷體" w:hint="eastAsia"/>
          <w:sz w:val="28"/>
          <w:szCs w:val="28"/>
        </w:rPr>
        <w:t>各1班</w:t>
      </w:r>
      <w:r w:rsidR="00965051">
        <w:rPr>
          <w:rFonts w:ascii="標楷體" w:eastAsia="標楷體" w:hAnsi="標楷體" w:hint="eastAsia"/>
          <w:sz w:val="28"/>
          <w:szCs w:val="28"/>
        </w:rPr>
        <w:t>、高年</w:t>
      </w:r>
      <w:r w:rsidR="00965051" w:rsidRPr="00656D0D">
        <w:rPr>
          <w:rFonts w:ascii="標楷體" w:eastAsia="標楷體" w:hAnsi="標楷體" w:hint="eastAsia"/>
          <w:sz w:val="28"/>
          <w:szCs w:val="28"/>
        </w:rPr>
        <w:t>級</w:t>
      </w:r>
      <w:r w:rsidR="00965051">
        <w:rPr>
          <w:rFonts w:ascii="標楷體" w:eastAsia="標楷體" w:hAnsi="標楷體" w:hint="eastAsia"/>
          <w:sz w:val="28"/>
          <w:szCs w:val="28"/>
        </w:rPr>
        <w:t>數學2</w:t>
      </w:r>
      <w:r w:rsidR="00965051" w:rsidRPr="00656D0D">
        <w:rPr>
          <w:rFonts w:ascii="標楷體" w:eastAsia="標楷體" w:hAnsi="標楷體" w:hint="eastAsia"/>
          <w:sz w:val="28"/>
          <w:szCs w:val="28"/>
        </w:rPr>
        <w:t>班</w:t>
      </w:r>
    </w:p>
    <w:p w:rsidR="00E90D86" w:rsidRPr="00656D0D" w:rsidRDefault="00E90D86" w:rsidP="00E90D86">
      <w:pPr>
        <w:spacing w:line="480" w:lineRule="exact"/>
        <w:ind w:left="1260" w:hangingChars="450" w:hanging="1260"/>
        <w:jc w:val="both"/>
        <w:rPr>
          <w:rFonts w:ascii="標楷體" w:eastAsia="標楷體" w:hAnsi="標楷體"/>
          <w:sz w:val="28"/>
          <w:szCs w:val="28"/>
        </w:rPr>
      </w:pPr>
      <w:r>
        <w:rPr>
          <w:rFonts w:ascii="標楷體" w:eastAsia="標楷體" w:hAnsi="標楷體" w:hint="eastAsia"/>
          <w:sz w:val="28"/>
          <w:szCs w:val="28"/>
        </w:rPr>
        <w:t xml:space="preserve">                    英文</w:t>
      </w:r>
      <w:r w:rsidR="006271CE">
        <w:rPr>
          <w:rFonts w:ascii="標楷體" w:eastAsia="標楷體" w:hAnsi="標楷體" w:hint="eastAsia"/>
          <w:sz w:val="28"/>
          <w:szCs w:val="28"/>
        </w:rPr>
        <w:t>中、高</w:t>
      </w:r>
      <w:r w:rsidRPr="00656D0D">
        <w:rPr>
          <w:rFonts w:ascii="標楷體" w:eastAsia="標楷體" w:hAnsi="標楷體" w:hint="eastAsia"/>
          <w:sz w:val="28"/>
          <w:szCs w:val="28"/>
        </w:rPr>
        <w:t>年級</w:t>
      </w:r>
      <w:r>
        <w:rPr>
          <w:rFonts w:ascii="標楷體" w:eastAsia="標楷體" w:hAnsi="標楷體" w:hint="eastAsia"/>
          <w:sz w:val="28"/>
          <w:szCs w:val="28"/>
        </w:rPr>
        <w:t>各1</w:t>
      </w:r>
      <w:r w:rsidRPr="00656D0D">
        <w:rPr>
          <w:rFonts w:ascii="標楷體" w:eastAsia="標楷體" w:hAnsi="標楷體" w:hint="eastAsia"/>
          <w:sz w:val="28"/>
          <w:szCs w:val="28"/>
        </w:rPr>
        <w:t>班</w:t>
      </w:r>
    </w:p>
    <w:p w:rsidR="00E90D86" w:rsidRDefault="00E90D86" w:rsidP="00E90D86">
      <w:pPr>
        <w:spacing w:line="480" w:lineRule="exact"/>
        <w:ind w:left="1260" w:hangingChars="450" w:hanging="1260"/>
        <w:jc w:val="both"/>
        <w:rPr>
          <w:rFonts w:ascii="標楷體" w:eastAsia="標楷體" w:hAnsi="標楷體"/>
          <w:sz w:val="28"/>
          <w:szCs w:val="28"/>
        </w:rPr>
      </w:pPr>
      <w:r w:rsidRPr="00656D0D">
        <w:rPr>
          <w:rFonts w:ascii="標楷體" w:eastAsia="標楷體" w:hAnsi="標楷體" w:hint="eastAsia"/>
          <w:sz w:val="28"/>
          <w:szCs w:val="28"/>
        </w:rPr>
        <w:t xml:space="preserve">         授課時間：中、高年級</w:t>
      </w:r>
      <w:r>
        <w:rPr>
          <w:rFonts w:ascii="標楷體" w:eastAsia="標楷體" w:hAnsi="標楷體" w:hint="eastAsia"/>
          <w:sz w:val="28"/>
          <w:szCs w:val="28"/>
        </w:rPr>
        <w:t xml:space="preserve"> </w:t>
      </w:r>
      <w:r w:rsidRPr="00656D0D">
        <w:rPr>
          <w:rFonts w:ascii="標楷體" w:eastAsia="標楷體" w:hAnsi="標楷體" w:hint="eastAsia"/>
          <w:sz w:val="28"/>
          <w:szCs w:val="28"/>
        </w:rPr>
        <w:t>-</w:t>
      </w:r>
      <w:r>
        <w:rPr>
          <w:rFonts w:ascii="標楷體" w:eastAsia="標楷體" w:hAnsi="標楷體" w:hint="eastAsia"/>
          <w:sz w:val="28"/>
          <w:szCs w:val="28"/>
        </w:rPr>
        <w:t xml:space="preserve"> </w:t>
      </w:r>
      <w:r w:rsidRPr="00656D0D">
        <w:rPr>
          <w:rFonts w:ascii="標楷體" w:eastAsia="標楷體" w:hAnsi="標楷體" w:hint="eastAsia"/>
          <w:sz w:val="28"/>
          <w:szCs w:val="28"/>
        </w:rPr>
        <w:t>每週一、二、四、五下午4：00-4：40</w:t>
      </w:r>
    </w:p>
    <w:p w:rsidR="00E90D86" w:rsidRPr="00656D0D" w:rsidRDefault="00E90D86" w:rsidP="00E90D86">
      <w:pPr>
        <w:spacing w:line="480" w:lineRule="exact"/>
        <w:ind w:left="1260" w:hangingChars="450" w:hanging="1260"/>
        <w:jc w:val="both"/>
        <w:rPr>
          <w:rFonts w:ascii="標楷體" w:eastAsia="標楷體" w:hAnsi="標楷體"/>
          <w:sz w:val="28"/>
          <w:szCs w:val="28"/>
        </w:rPr>
      </w:pPr>
      <w:r>
        <w:rPr>
          <w:rFonts w:ascii="標楷體" w:eastAsia="標楷體" w:hAnsi="標楷體" w:hint="eastAsia"/>
          <w:sz w:val="28"/>
          <w:szCs w:val="28"/>
        </w:rPr>
        <w:t xml:space="preserve">                   </w:t>
      </w:r>
      <w:r w:rsidR="006271CE">
        <w:rPr>
          <w:rFonts w:ascii="標楷體" w:eastAsia="標楷體" w:hAnsi="標楷體" w:hint="eastAsia"/>
          <w:sz w:val="28"/>
          <w:szCs w:val="28"/>
        </w:rPr>
        <w:t>中、高年級</w:t>
      </w:r>
      <w:r>
        <w:rPr>
          <w:rFonts w:ascii="標楷體" w:eastAsia="標楷體" w:hAnsi="標楷體" w:hint="eastAsia"/>
          <w:sz w:val="28"/>
          <w:szCs w:val="28"/>
        </w:rPr>
        <w:t>英文 - 每週</w:t>
      </w:r>
      <w:r w:rsidRPr="00656D0D">
        <w:rPr>
          <w:rFonts w:ascii="標楷體" w:eastAsia="標楷體" w:hAnsi="標楷體" w:hint="eastAsia"/>
          <w:sz w:val="28"/>
          <w:szCs w:val="28"/>
        </w:rPr>
        <w:t>二、四</w:t>
      </w:r>
      <w:r w:rsidR="00965051">
        <w:rPr>
          <w:rFonts w:ascii="標楷體" w:eastAsia="標楷體" w:hAnsi="標楷體" w:hint="eastAsia"/>
          <w:sz w:val="28"/>
          <w:szCs w:val="28"/>
        </w:rPr>
        <w:t>上午7：50-8：30</w:t>
      </w:r>
    </w:p>
    <w:p w:rsidR="00E90D86" w:rsidRPr="00656D0D" w:rsidRDefault="00E90D86" w:rsidP="00E90D86">
      <w:pPr>
        <w:spacing w:line="480" w:lineRule="exact"/>
        <w:ind w:left="1260" w:hangingChars="450" w:hanging="1260"/>
        <w:jc w:val="both"/>
        <w:rPr>
          <w:rFonts w:ascii="標楷體" w:eastAsia="標楷體" w:hAnsi="標楷體"/>
          <w:sz w:val="28"/>
          <w:szCs w:val="28"/>
        </w:rPr>
      </w:pPr>
      <w:r w:rsidRPr="00656D0D">
        <w:rPr>
          <w:rFonts w:ascii="標楷體" w:eastAsia="標楷體" w:hAnsi="標楷體" w:hint="eastAsia"/>
          <w:sz w:val="28"/>
          <w:szCs w:val="28"/>
        </w:rPr>
        <w:t xml:space="preserve">                   低年級</w:t>
      </w:r>
      <w:r w:rsidR="00BB5E8C">
        <w:rPr>
          <w:rFonts w:ascii="標楷體" w:eastAsia="標楷體" w:hAnsi="標楷體" w:hint="eastAsia"/>
          <w:sz w:val="28"/>
          <w:szCs w:val="28"/>
        </w:rPr>
        <w:t xml:space="preserve"> </w:t>
      </w:r>
      <w:r w:rsidRPr="00656D0D">
        <w:rPr>
          <w:rFonts w:ascii="標楷體" w:eastAsia="標楷體" w:hAnsi="標楷體" w:hint="eastAsia"/>
          <w:sz w:val="28"/>
          <w:szCs w:val="28"/>
        </w:rPr>
        <w:t>-</w:t>
      </w:r>
      <w:r w:rsidR="00BB5E8C">
        <w:rPr>
          <w:rFonts w:ascii="標楷體" w:eastAsia="標楷體" w:hAnsi="標楷體" w:hint="eastAsia"/>
          <w:sz w:val="28"/>
          <w:szCs w:val="28"/>
        </w:rPr>
        <w:t xml:space="preserve"> </w:t>
      </w:r>
      <w:r w:rsidRPr="00656D0D">
        <w:rPr>
          <w:rFonts w:ascii="標楷體" w:eastAsia="標楷體" w:hAnsi="標楷體" w:hint="eastAsia"/>
          <w:sz w:val="28"/>
          <w:szCs w:val="28"/>
        </w:rPr>
        <w:t xml:space="preserve">每週一、二、五下午1：20-2：50 </w:t>
      </w:r>
    </w:p>
    <w:p w:rsidR="00476E00" w:rsidRDefault="00E90D86" w:rsidP="00E90D86">
      <w:pPr>
        <w:spacing w:line="480" w:lineRule="exact"/>
        <w:ind w:firstLineChars="250" w:firstLine="700"/>
        <w:jc w:val="both"/>
        <w:rPr>
          <w:rFonts w:ascii="標楷體" w:eastAsia="標楷體" w:hAnsi="標楷體"/>
          <w:b/>
          <w:sz w:val="32"/>
          <w:szCs w:val="32"/>
        </w:rPr>
      </w:pPr>
      <w:r w:rsidRPr="00656D0D">
        <w:rPr>
          <w:rFonts w:ascii="標楷體" w:eastAsia="標楷體" w:hAnsi="標楷體" w:hint="eastAsia"/>
          <w:sz w:val="28"/>
          <w:szCs w:val="28"/>
        </w:rPr>
        <w:t xml:space="preserve">                   </w:t>
      </w:r>
      <w:r w:rsidR="008613D9">
        <w:rPr>
          <w:rFonts w:ascii="標楷體" w:eastAsia="標楷體" w:hAnsi="標楷體" w:hint="eastAsia"/>
          <w:sz w:val="28"/>
          <w:szCs w:val="28"/>
        </w:rPr>
        <w:t xml:space="preserve">  </w:t>
      </w:r>
      <w:r w:rsidR="002D6A27">
        <w:rPr>
          <w:rFonts w:ascii="標楷體" w:eastAsia="標楷體" w:hAnsi="標楷體" w:hint="eastAsia"/>
          <w:sz w:val="28"/>
          <w:szCs w:val="28"/>
        </w:rPr>
        <w:t xml:space="preserve">  </w:t>
      </w:r>
      <w:r w:rsidRPr="00656D0D">
        <w:rPr>
          <w:rFonts w:ascii="標楷體" w:eastAsia="標楷體" w:hAnsi="標楷體" w:hint="eastAsia"/>
          <w:sz w:val="28"/>
          <w:szCs w:val="28"/>
        </w:rPr>
        <w:t>第三節課(3：10-3：50)為收費課後照顧(2</w:t>
      </w:r>
      <w:r>
        <w:rPr>
          <w:rFonts w:ascii="標楷體" w:eastAsia="標楷體" w:hAnsi="標楷體" w:hint="eastAsia"/>
          <w:sz w:val="28"/>
          <w:szCs w:val="28"/>
        </w:rPr>
        <w:t>0</w:t>
      </w:r>
      <w:r w:rsidRPr="00656D0D">
        <w:rPr>
          <w:rFonts w:ascii="標楷體" w:eastAsia="標楷體" w:hAnsi="標楷體" w:hint="eastAsia"/>
          <w:sz w:val="28"/>
          <w:szCs w:val="28"/>
        </w:rPr>
        <w:t xml:space="preserve">00元)  </w:t>
      </w:r>
      <w:r w:rsidRPr="00B83059">
        <w:rPr>
          <w:rFonts w:ascii="標楷體" w:eastAsia="標楷體" w:hAnsi="標楷體" w:hint="eastAsia"/>
          <w:b/>
          <w:sz w:val="28"/>
          <w:szCs w:val="28"/>
        </w:rPr>
        <w:t xml:space="preserve">  </w:t>
      </w:r>
      <w:r>
        <w:rPr>
          <w:rFonts w:ascii="標楷體" w:eastAsia="標楷體" w:hAnsi="標楷體" w:hint="eastAsia"/>
          <w:b/>
          <w:sz w:val="32"/>
          <w:szCs w:val="32"/>
        </w:rPr>
        <w:t xml:space="preserve"> </w:t>
      </w:r>
    </w:p>
    <w:p w:rsidR="003E3CB8" w:rsidRDefault="003E3CB8" w:rsidP="003E3CB8">
      <w:pPr>
        <w:spacing w:line="480" w:lineRule="exact"/>
        <w:ind w:firstLineChars="250" w:firstLine="801"/>
        <w:jc w:val="both"/>
        <w:rPr>
          <w:rFonts w:ascii="標楷體" w:eastAsia="標楷體" w:hAnsi="標楷體"/>
          <w:b/>
          <w:sz w:val="32"/>
          <w:szCs w:val="32"/>
        </w:rPr>
      </w:pPr>
    </w:p>
    <w:p w:rsidR="00E90D86" w:rsidRPr="00266B32" w:rsidRDefault="00E90D86" w:rsidP="00E90D86">
      <w:pPr>
        <w:spacing w:line="480" w:lineRule="exact"/>
        <w:ind w:firstLineChars="250" w:firstLine="901"/>
        <w:jc w:val="both"/>
        <w:rPr>
          <w:rFonts w:ascii="標楷體" w:eastAsia="標楷體" w:hAnsi="標楷體"/>
          <w:b/>
          <w:sz w:val="36"/>
          <w:szCs w:val="36"/>
        </w:rPr>
      </w:pPr>
      <w:r w:rsidRPr="00266B32">
        <w:rPr>
          <w:rFonts w:ascii="標楷體" w:eastAsia="標楷體" w:hAnsi="標楷體" w:hint="eastAsia"/>
          <w:b/>
          <w:sz w:val="36"/>
          <w:szCs w:val="36"/>
        </w:rPr>
        <w:t>◎</w:t>
      </w:r>
      <w:r w:rsidR="00FC5A54">
        <w:rPr>
          <w:rFonts w:ascii="標楷體" w:eastAsia="標楷體" w:hAnsi="標楷體" w:hint="eastAsia"/>
          <w:b/>
          <w:sz w:val="36"/>
          <w:szCs w:val="36"/>
        </w:rPr>
        <w:t>學習扶助</w:t>
      </w:r>
      <w:r w:rsidRPr="00266B32">
        <w:rPr>
          <w:rFonts w:ascii="標楷體" w:eastAsia="標楷體" w:hAnsi="標楷體" w:hint="eastAsia"/>
          <w:b/>
          <w:sz w:val="36"/>
          <w:szCs w:val="36"/>
        </w:rPr>
        <w:t>教學以學生個別進度進行教學，非課業寫作指導</w:t>
      </w:r>
    </w:p>
    <w:p w:rsidR="00E90D86" w:rsidRDefault="00E90D86" w:rsidP="00E90D86">
      <w:pPr>
        <w:spacing w:line="480" w:lineRule="exact"/>
        <w:ind w:firstLineChars="250" w:firstLine="700"/>
        <w:jc w:val="both"/>
        <w:rPr>
          <w:rFonts w:ascii="標楷體" w:eastAsia="標楷體" w:hAnsi="標楷體"/>
          <w:sz w:val="28"/>
          <w:szCs w:val="28"/>
        </w:rPr>
      </w:pPr>
    </w:p>
    <w:p w:rsidR="00B71754" w:rsidRDefault="00B71754" w:rsidP="00B71754">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00965051">
        <w:rPr>
          <w:rFonts w:ascii="標楷體" w:eastAsia="標楷體" w:hAnsi="標楷體" w:hint="eastAsia"/>
          <w:sz w:val="28"/>
          <w:szCs w:val="28"/>
        </w:rPr>
        <w:t>四</w:t>
      </w:r>
      <w:r>
        <w:rPr>
          <w:rFonts w:ascii="標楷體" w:eastAsia="標楷體" w:hAnsi="標楷體" w:hint="eastAsia"/>
          <w:sz w:val="28"/>
          <w:szCs w:val="28"/>
        </w:rPr>
        <w:t>、</w:t>
      </w:r>
      <w:r w:rsidR="0093590C" w:rsidRPr="00B71754">
        <w:rPr>
          <w:rFonts w:ascii="標楷體" w:eastAsia="標楷體" w:hAnsi="標楷體" w:hint="eastAsia"/>
          <w:sz w:val="28"/>
          <w:szCs w:val="28"/>
        </w:rPr>
        <w:t>書法特色</w:t>
      </w:r>
      <w:r w:rsidR="00E90D86">
        <w:rPr>
          <w:rFonts w:ascii="標楷體" w:eastAsia="標楷體" w:hAnsi="標楷體" w:hint="eastAsia"/>
          <w:sz w:val="28"/>
          <w:szCs w:val="28"/>
        </w:rPr>
        <w:t>教學(學校自籌經費)</w:t>
      </w:r>
    </w:p>
    <w:p w:rsidR="0093590C" w:rsidRDefault="00B71754" w:rsidP="00B71754">
      <w:pPr>
        <w:spacing w:line="480" w:lineRule="exact"/>
        <w:ind w:left="1274" w:hangingChars="455" w:hanging="1274"/>
        <w:jc w:val="both"/>
        <w:rPr>
          <w:rFonts w:ascii="標楷體" w:eastAsia="標楷體" w:hAnsi="標楷體"/>
          <w:sz w:val="28"/>
          <w:szCs w:val="28"/>
        </w:rPr>
      </w:pPr>
      <w:r>
        <w:rPr>
          <w:rFonts w:ascii="標楷體" w:eastAsia="標楷體" w:hAnsi="標楷體" w:hint="eastAsia"/>
          <w:sz w:val="28"/>
          <w:szCs w:val="28"/>
        </w:rPr>
        <w:t xml:space="preserve">         外聘老師授課，一、二年級</w:t>
      </w:r>
      <w:proofErr w:type="gramStart"/>
      <w:r>
        <w:rPr>
          <w:rFonts w:ascii="標楷體" w:eastAsia="標楷體" w:hAnsi="標楷體" w:hint="eastAsia"/>
          <w:sz w:val="28"/>
          <w:szCs w:val="28"/>
        </w:rPr>
        <w:t>硬筆字</w:t>
      </w:r>
      <w:proofErr w:type="gramEnd"/>
      <w:r>
        <w:rPr>
          <w:rFonts w:ascii="標楷體" w:eastAsia="標楷體" w:hAnsi="標楷體" w:hint="eastAsia"/>
          <w:sz w:val="28"/>
          <w:szCs w:val="28"/>
        </w:rPr>
        <w:t>教學，三~六年級書法教學，週三下午書法社團。</w:t>
      </w:r>
    </w:p>
    <w:p w:rsidR="002931CB" w:rsidRDefault="00C27BB7" w:rsidP="00551A15">
      <w:pPr>
        <w:spacing w:line="480" w:lineRule="exact"/>
        <w:ind w:left="1274" w:hangingChars="455" w:hanging="1274"/>
        <w:jc w:val="both"/>
        <w:rPr>
          <w:rFonts w:ascii="標楷體" w:eastAsia="標楷體" w:hAnsi="標楷體"/>
          <w:sz w:val="28"/>
          <w:szCs w:val="28"/>
        </w:rPr>
      </w:pPr>
      <w:r>
        <w:rPr>
          <w:rFonts w:ascii="標楷體" w:eastAsia="標楷體" w:hAnsi="標楷體" w:hint="eastAsia"/>
          <w:sz w:val="28"/>
          <w:szCs w:val="28"/>
        </w:rPr>
        <w:t xml:space="preserve">        </w:t>
      </w:r>
    </w:p>
    <w:p w:rsidR="00C403FE" w:rsidRDefault="00AF769C" w:rsidP="001B6BFE">
      <w:pPr>
        <w:spacing w:line="480" w:lineRule="exact"/>
        <w:ind w:firstLineChars="250" w:firstLine="700"/>
        <w:jc w:val="both"/>
        <w:rPr>
          <w:rFonts w:ascii="標楷體" w:eastAsia="標楷體" w:hAnsi="標楷體"/>
          <w:sz w:val="28"/>
          <w:szCs w:val="28"/>
        </w:rPr>
      </w:pPr>
      <w:r>
        <w:rPr>
          <w:rFonts w:ascii="標楷體" w:eastAsia="標楷體" w:hAnsi="標楷體" w:hint="eastAsia"/>
          <w:sz w:val="28"/>
          <w:szCs w:val="28"/>
        </w:rPr>
        <w:t>五</w:t>
      </w:r>
      <w:r w:rsidR="00B76568">
        <w:rPr>
          <w:rFonts w:ascii="標楷體" w:eastAsia="標楷體" w:hAnsi="標楷體" w:hint="eastAsia"/>
          <w:sz w:val="28"/>
          <w:szCs w:val="28"/>
        </w:rPr>
        <w:t>、</w:t>
      </w:r>
      <w:r w:rsidR="00E90D86">
        <w:rPr>
          <w:rFonts w:ascii="標楷體" w:eastAsia="標楷體" w:hAnsi="標楷體" w:hint="eastAsia"/>
          <w:sz w:val="28"/>
          <w:szCs w:val="28"/>
        </w:rPr>
        <w:t>教育部</w:t>
      </w:r>
      <w:r w:rsidR="00E66D61">
        <w:rPr>
          <w:rFonts w:ascii="標楷體" w:eastAsia="標楷體" w:hAnsi="標楷體" w:hint="eastAsia"/>
          <w:sz w:val="28"/>
          <w:szCs w:val="28"/>
        </w:rPr>
        <w:t>校本</w:t>
      </w:r>
      <w:r w:rsidR="00E90D86">
        <w:rPr>
          <w:rFonts w:ascii="標楷體" w:eastAsia="標楷體" w:hAnsi="標楷體" w:hint="eastAsia"/>
          <w:sz w:val="28"/>
          <w:szCs w:val="28"/>
        </w:rPr>
        <w:t>科技</w:t>
      </w:r>
      <w:r w:rsidR="00E66D61">
        <w:rPr>
          <w:rFonts w:ascii="標楷體" w:eastAsia="標楷體" w:hAnsi="標楷體" w:hint="eastAsia"/>
          <w:sz w:val="28"/>
          <w:szCs w:val="28"/>
        </w:rPr>
        <w:t>合作</w:t>
      </w:r>
      <w:r w:rsidR="00E90D86">
        <w:rPr>
          <w:rFonts w:ascii="標楷體" w:eastAsia="標楷體" w:hAnsi="標楷體" w:hint="eastAsia"/>
          <w:sz w:val="28"/>
          <w:szCs w:val="28"/>
        </w:rPr>
        <w:t>學校計畫(10</w:t>
      </w:r>
      <w:r w:rsidR="00E66D61">
        <w:rPr>
          <w:rFonts w:ascii="標楷體" w:eastAsia="標楷體" w:hAnsi="標楷體" w:hint="eastAsia"/>
          <w:sz w:val="28"/>
          <w:szCs w:val="28"/>
        </w:rPr>
        <w:t>9、110</w:t>
      </w:r>
      <w:r w:rsidR="00E90D86">
        <w:rPr>
          <w:rFonts w:ascii="標楷體" w:eastAsia="標楷體" w:hAnsi="標楷體" w:hint="eastAsia"/>
          <w:sz w:val="28"/>
          <w:szCs w:val="28"/>
        </w:rPr>
        <w:t>學年度)</w:t>
      </w:r>
    </w:p>
    <w:p w:rsidR="00C64635" w:rsidRPr="00B71754" w:rsidRDefault="00C403FE" w:rsidP="001B6BFE">
      <w:pPr>
        <w:spacing w:line="480" w:lineRule="exact"/>
        <w:ind w:firstLineChars="250" w:firstLine="700"/>
        <w:jc w:val="both"/>
        <w:rPr>
          <w:rFonts w:ascii="標楷體" w:eastAsia="標楷體" w:hAnsi="標楷體"/>
          <w:sz w:val="28"/>
          <w:szCs w:val="28"/>
        </w:rPr>
      </w:pPr>
      <w:r>
        <w:rPr>
          <w:rFonts w:ascii="標楷體" w:eastAsia="標楷體" w:hAnsi="標楷體" w:hint="eastAsia"/>
          <w:sz w:val="28"/>
          <w:szCs w:val="28"/>
        </w:rPr>
        <w:t xml:space="preserve">    </w:t>
      </w:r>
      <w:r w:rsidR="00B76568">
        <w:rPr>
          <w:rFonts w:ascii="標楷體" w:eastAsia="標楷體" w:hAnsi="標楷體" w:hint="eastAsia"/>
          <w:sz w:val="28"/>
          <w:szCs w:val="28"/>
        </w:rPr>
        <w:t>運算思維</w:t>
      </w:r>
      <w:r>
        <w:rPr>
          <w:rFonts w:ascii="標楷體" w:eastAsia="標楷體" w:hAnsi="標楷體" w:hint="eastAsia"/>
          <w:sz w:val="28"/>
          <w:szCs w:val="28"/>
        </w:rPr>
        <w:t>：</w:t>
      </w:r>
    </w:p>
    <w:p w:rsidR="00C64635" w:rsidRPr="00374A44" w:rsidRDefault="00C403FE" w:rsidP="00C403FE">
      <w:pPr>
        <w:spacing w:line="480" w:lineRule="exact"/>
        <w:ind w:leftChars="291" w:left="1272" w:hangingChars="205" w:hanging="574"/>
        <w:jc w:val="both"/>
        <w:rPr>
          <w:rFonts w:ascii="標楷體" w:eastAsia="標楷體" w:hAnsi="標楷體"/>
          <w:sz w:val="28"/>
          <w:szCs w:val="28"/>
          <w:u w:val="single"/>
        </w:rPr>
      </w:pPr>
      <w:r>
        <w:rPr>
          <w:rFonts w:ascii="標楷體" w:eastAsia="標楷體" w:hAnsi="標楷體" w:hint="eastAsia"/>
          <w:sz w:val="28"/>
          <w:szCs w:val="28"/>
        </w:rPr>
        <w:t xml:space="preserve">    </w:t>
      </w:r>
      <w:r w:rsidRPr="00C403FE">
        <w:rPr>
          <w:rFonts w:ascii="標楷體" w:eastAsia="標楷體" w:hAnsi="標楷體"/>
          <w:sz w:val="28"/>
          <w:szCs w:val="28"/>
        </w:rPr>
        <w:t>Scratch</w:t>
      </w:r>
      <w:r w:rsidRPr="00C403FE">
        <w:rPr>
          <w:rFonts w:ascii="標楷體" w:eastAsia="標楷體" w:hAnsi="標楷體" w:hint="eastAsia"/>
          <w:sz w:val="28"/>
          <w:szCs w:val="28"/>
        </w:rPr>
        <w:t xml:space="preserve">程式 </w:t>
      </w:r>
      <w:r w:rsidR="00E90D86">
        <w:rPr>
          <w:rFonts w:ascii="標楷體" w:eastAsia="標楷體" w:hAnsi="標楷體" w:hint="eastAsia"/>
          <w:sz w:val="28"/>
          <w:szCs w:val="28"/>
        </w:rPr>
        <w:t>、</w:t>
      </w:r>
      <w:r w:rsidRPr="00C403FE">
        <w:rPr>
          <w:rFonts w:ascii="標楷體" w:eastAsia="標楷體" w:hAnsi="標楷體" w:hint="eastAsia"/>
          <w:sz w:val="28"/>
          <w:szCs w:val="28"/>
        </w:rPr>
        <w:t xml:space="preserve"> </w:t>
      </w:r>
      <w:r w:rsidRPr="00C403FE">
        <w:rPr>
          <w:rFonts w:ascii="標楷體" w:eastAsia="標楷體" w:hAnsi="標楷體"/>
          <w:sz w:val="28"/>
          <w:szCs w:val="28"/>
        </w:rPr>
        <w:t>M BOT 機器人模組</w:t>
      </w:r>
      <w:r w:rsidR="00E90D86">
        <w:rPr>
          <w:rFonts w:ascii="標楷體" w:eastAsia="標楷體" w:hAnsi="標楷體" w:hint="eastAsia"/>
          <w:sz w:val="28"/>
          <w:szCs w:val="28"/>
        </w:rPr>
        <w:t>、</w:t>
      </w:r>
      <w:r>
        <w:rPr>
          <w:rFonts w:ascii="標楷體" w:eastAsia="標楷體" w:hAnsi="標楷體" w:hint="eastAsia"/>
          <w:sz w:val="28"/>
          <w:szCs w:val="28"/>
        </w:rPr>
        <w:t>融入資訊課教學</w:t>
      </w:r>
      <w:r w:rsidR="00E90D86">
        <w:rPr>
          <w:rFonts w:ascii="標楷體" w:eastAsia="標楷體" w:hAnsi="標楷體" w:hint="eastAsia"/>
          <w:sz w:val="28"/>
          <w:szCs w:val="28"/>
        </w:rPr>
        <w:t>、生活科技教學</w:t>
      </w:r>
      <w:r w:rsidR="00374A44">
        <w:rPr>
          <w:rFonts w:ascii="標楷體" w:eastAsia="標楷體" w:hAnsi="標楷體" w:hint="eastAsia"/>
          <w:sz w:val="28"/>
          <w:szCs w:val="28"/>
        </w:rPr>
        <w:t>，</w:t>
      </w:r>
      <w:r w:rsidR="00374A44" w:rsidRPr="00374A44">
        <w:rPr>
          <w:rFonts w:ascii="標楷體" w:eastAsia="標楷體" w:hAnsi="標楷體" w:hint="eastAsia"/>
          <w:sz w:val="28"/>
          <w:szCs w:val="28"/>
          <w:u w:val="single"/>
        </w:rPr>
        <w:t>預計辦理</w:t>
      </w:r>
      <w:r w:rsidRPr="00374A44">
        <w:rPr>
          <w:rFonts w:ascii="標楷體" w:eastAsia="標楷體" w:hAnsi="標楷體" w:hint="eastAsia"/>
          <w:sz w:val="28"/>
          <w:szCs w:val="28"/>
          <w:u w:val="single"/>
        </w:rPr>
        <w:t>機器人</w:t>
      </w:r>
      <w:r w:rsidR="006B4724" w:rsidRPr="00374A44">
        <w:rPr>
          <w:rFonts w:ascii="標楷體" w:eastAsia="標楷體" w:hAnsi="標楷體" w:hint="eastAsia"/>
          <w:sz w:val="28"/>
          <w:szCs w:val="28"/>
          <w:u w:val="single"/>
        </w:rPr>
        <w:t>與科學</w:t>
      </w:r>
      <w:r w:rsidRPr="00374A44">
        <w:rPr>
          <w:rFonts w:ascii="標楷體" w:eastAsia="標楷體" w:hAnsi="標楷體" w:hint="eastAsia"/>
          <w:sz w:val="28"/>
          <w:szCs w:val="28"/>
          <w:u w:val="single"/>
        </w:rPr>
        <w:t>暑期營隊</w:t>
      </w:r>
      <w:r w:rsidR="00AF769C" w:rsidRPr="00965051">
        <w:rPr>
          <w:rFonts w:ascii="標楷體" w:eastAsia="標楷體" w:hAnsi="標楷體" w:hint="eastAsia"/>
          <w:sz w:val="28"/>
          <w:szCs w:val="28"/>
          <w:u w:val="single"/>
        </w:rPr>
        <w:t>(請鼓勵小朋友參加)</w:t>
      </w:r>
      <w:r w:rsidRPr="00374A44">
        <w:rPr>
          <w:rFonts w:ascii="標楷體" w:eastAsia="標楷體" w:hAnsi="標楷體" w:hint="eastAsia"/>
          <w:sz w:val="28"/>
          <w:szCs w:val="28"/>
          <w:u w:val="single"/>
        </w:rPr>
        <w:t>。</w:t>
      </w:r>
    </w:p>
    <w:p w:rsidR="001C49BB" w:rsidRDefault="001C49BB" w:rsidP="00C403FE">
      <w:pPr>
        <w:spacing w:line="480" w:lineRule="exact"/>
        <w:ind w:leftChars="291" w:left="1272" w:hangingChars="205" w:hanging="574"/>
        <w:jc w:val="both"/>
        <w:rPr>
          <w:rFonts w:ascii="標楷體" w:eastAsia="標楷體" w:hAnsi="標楷體"/>
          <w:sz w:val="28"/>
          <w:szCs w:val="28"/>
        </w:rPr>
      </w:pPr>
    </w:p>
    <w:p w:rsidR="00AF769C" w:rsidRDefault="00AF769C" w:rsidP="00C403FE">
      <w:pPr>
        <w:spacing w:line="480" w:lineRule="exact"/>
        <w:ind w:leftChars="291" w:left="1272" w:hangingChars="205" w:hanging="574"/>
        <w:jc w:val="both"/>
        <w:rPr>
          <w:rFonts w:ascii="標楷體" w:eastAsia="標楷體" w:hAnsi="標楷體"/>
          <w:sz w:val="28"/>
          <w:szCs w:val="28"/>
        </w:rPr>
      </w:pPr>
      <w:r>
        <w:rPr>
          <w:rFonts w:ascii="標楷體" w:eastAsia="標楷體" w:hAnsi="標楷體" w:hint="eastAsia"/>
          <w:sz w:val="28"/>
          <w:szCs w:val="28"/>
        </w:rPr>
        <w:t>六、110年自然科學實驗操作計畫</w:t>
      </w:r>
    </w:p>
    <w:p w:rsidR="00AF769C" w:rsidRDefault="00AF769C" w:rsidP="00C403FE">
      <w:pPr>
        <w:spacing w:line="480" w:lineRule="exact"/>
        <w:ind w:leftChars="291" w:left="1272" w:hangingChars="205" w:hanging="574"/>
        <w:jc w:val="both"/>
        <w:rPr>
          <w:rFonts w:ascii="標楷體" w:eastAsia="標楷體" w:hAnsi="標楷體"/>
          <w:sz w:val="28"/>
          <w:szCs w:val="28"/>
        </w:rPr>
      </w:pPr>
      <w:r>
        <w:rPr>
          <w:rFonts w:ascii="標楷體" w:eastAsia="標楷體" w:hAnsi="標楷體" w:hint="eastAsia"/>
          <w:sz w:val="28"/>
          <w:szCs w:val="28"/>
        </w:rPr>
        <w:t xml:space="preserve">    </w:t>
      </w:r>
      <w:r w:rsidRPr="00AF769C">
        <w:rPr>
          <w:rFonts w:ascii="標楷體" w:eastAsia="標楷體" w:hAnsi="標楷體" w:hint="eastAsia"/>
          <w:sz w:val="28"/>
          <w:szCs w:val="28"/>
          <w:u w:val="single"/>
        </w:rPr>
        <w:t>暑期辦理「動手玩創意-自然科學</w:t>
      </w:r>
      <w:proofErr w:type="gramStart"/>
      <w:r w:rsidRPr="00AF769C">
        <w:rPr>
          <w:rFonts w:ascii="標楷體" w:eastAsia="標楷體" w:hAnsi="標楷體" w:hint="eastAsia"/>
          <w:sz w:val="28"/>
          <w:szCs w:val="28"/>
          <w:u w:val="single"/>
        </w:rPr>
        <w:t>實作營</w:t>
      </w:r>
      <w:proofErr w:type="gramEnd"/>
      <w:r w:rsidRPr="00AF769C">
        <w:rPr>
          <w:rFonts w:ascii="標楷體" w:eastAsia="標楷體" w:hAnsi="標楷體" w:hint="eastAsia"/>
          <w:sz w:val="28"/>
          <w:szCs w:val="28"/>
          <w:u w:val="single"/>
        </w:rPr>
        <w:t>」</w:t>
      </w:r>
      <w:r w:rsidRPr="00965051">
        <w:rPr>
          <w:rFonts w:ascii="標楷體" w:eastAsia="標楷體" w:hAnsi="標楷體" w:hint="eastAsia"/>
          <w:sz w:val="28"/>
          <w:szCs w:val="28"/>
          <w:u w:val="single"/>
        </w:rPr>
        <w:t>(請鼓勵小朋友參加)</w:t>
      </w:r>
      <w:r>
        <w:rPr>
          <w:rFonts w:ascii="標楷體" w:eastAsia="標楷體" w:hAnsi="標楷體" w:hint="eastAsia"/>
          <w:sz w:val="28"/>
          <w:szCs w:val="28"/>
          <w:u w:val="single"/>
        </w:rPr>
        <w:t>。</w:t>
      </w:r>
    </w:p>
    <w:p w:rsidR="00AF769C" w:rsidRPr="00AF769C" w:rsidRDefault="00AF769C" w:rsidP="00C403FE">
      <w:pPr>
        <w:spacing w:line="480" w:lineRule="exact"/>
        <w:ind w:leftChars="291" w:left="1272" w:hangingChars="205" w:hanging="574"/>
        <w:jc w:val="both"/>
        <w:rPr>
          <w:rFonts w:ascii="標楷體" w:eastAsia="標楷體" w:hAnsi="標楷體"/>
          <w:sz w:val="28"/>
          <w:szCs w:val="28"/>
        </w:rPr>
      </w:pPr>
    </w:p>
    <w:p w:rsidR="0019227B" w:rsidRDefault="004A5F00" w:rsidP="00C403FE">
      <w:pPr>
        <w:spacing w:line="480" w:lineRule="exact"/>
        <w:ind w:leftChars="291" w:left="1272" w:hangingChars="205" w:hanging="574"/>
        <w:jc w:val="both"/>
        <w:rPr>
          <w:rFonts w:ascii="標楷體" w:eastAsia="標楷體" w:hAnsi="標楷體"/>
          <w:sz w:val="28"/>
          <w:szCs w:val="28"/>
        </w:rPr>
      </w:pPr>
      <w:r>
        <w:rPr>
          <w:rFonts w:ascii="標楷體" w:eastAsia="標楷體" w:hAnsi="標楷體" w:hint="eastAsia"/>
          <w:sz w:val="28"/>
          <w:szCs w:val="28"/>
        </w:rPr>
        <w:t>七、</w:t>
      </w:r>
      <w:r w:rsidR="00AF769C">
        <w:rPr>
          <w:rFonts w:ascii="標楷體" w:eastAsia="標楷體" w:hAnsi="標楷體" w:hint="eastAsia"/>
          <w:sz w:val="28"/>
          <w:szCs w:val="28"/>
        </w:rPr>
        <w:t>教育部</w:t>
      </w:r>
      <w:r>
        <w:rPr>
          <w:rFonts w:ascii="標楷體" w:eastAsia="標楷體" w:hAnsi="標楷體" w:hint="eastAsia"/>
          <w:sz w:val="28"/>
          <w:szCs w:val="28"/>
        </w:rPr>
        <w:t>數位</w:t>
      </w:r>
      <w:r w:rsidR="00AF769C">
        <w:rPr>
          <w:rFonts w:ascii="標楷體" w:eastAsia="標楷體" w:hAnsi="標楷體" w:hint="eastAsia"/>
          <w:sz w:val="28"/>
          <w:szCs w:val="28"/>
        </w:rPr>
        <w:t>學習</w:t>
      </w:r>
      <w:r>
        <w:rPr>
          <w:rFonts w:ascii="標楷體" w:eastAsia="標楷體" w:hAnsi="標楷體" w:hint="eastAsia"/>
          <w:sz w:val="28"/>
          <w:szCs w:val="28"/>
        </w:rPr>
        <w:t>計畫</w:t>
      </w:r>
    </w:p>
    <w:p w:rsidR="006348EC" w:rsidRDefault="004A5F00" w:rsidP="00C403FE">
      <w:pPr>
        <w:spacing w:line="480" w:lineRule="exact"/>
        <w:ind w:leftChars="291" w:left="1272" w:hangingChars="205" w:hanging="574"/>
        <w:jc w:val="both"/>
        <w:rPr>
          <w:rFonts w:ascii="標楷體" w:eastAsia="標楷體" w:hAnsi="標楷體"/>
          <w:sz w:val="28"/>
          <w:szCs w:val="28"/>
        </w:rPr>
      </w:pPr>
      <w:r>
        <w:rPr>
          <w:rFonts w:ascii="標楷體" w:eastAsia="標楷體" w:hAnsi="標楷體" w:hint="eastAsia"/>
          <w:sz w:val="28"/>
          <w:szCs w:val="28"/>
        </w:rPr>
        <w:t xml:space="preserve">    </w:t>
      </w:r>
      <w:r w:rsidR="00AC69E4">
        <w:rPr>
          <w:rFonts w:ascii="標楷體" w:eastAsia="標楷體" w:hAnsi="標楷體" w:hint="eastAsia"/>
          <w:sz w:val="28"/>
          <w:szCs w:val="28"/>
        </w:rPr>
        <w:t>引導學生應用</w:t>
      </w:r>
      <w:r w:rsidR="00FF628B">
        <w:rPr>
          <w:rFonts w:ascii="標楷體" w:eastAsia="標楷體" w:hAnsi="標楷體" w:hint="eastAsia"/>
          <w:sz w:val="28"/>
          <w:szCs w:val="28"/>
        </w:rPr>
        <w:t>「</w:t>
      </w:r>
      <w:r w:rsidR="006935F1">
        <w:rPr>
          <w:rFonts w:ascii="標楷體" w:eastAsia="標楷體" w:hAnsi="標楷體" w:hint="eastAsia"/>
          <w:sz w:val="28"/>
          <w:szCs w:val="28"/>
        </w:rPr>
        <w:t>教育部</w:t>
      </w:r>
      <w:proofErr w:type="gramStart"/>
      <w:r w:rsidR="006935F1">
        <w:rPr>
          <w:rFonts w:ascii="標楷體" w:eastAsia="標楷體" w:hAnsi="標楷體" w:hint="eastAsia"/>
          <w:sz w:val="28"/>
          <w:szCs w:val="28"/>
        </w:rPr>
        <w:t>因材網</w:t>
      </w:r>
      <w:proofErr w:type="gramEnd"/>
      <w:r w:rsidR="006935F1">
        <w:rPr>
          <w:rFonts w:ascii="標楷體" w:eastAsia="標楷體" w:hAnsi="標楷體" w:hint="eastAsia"/>
          <w:sz w:val="28"/>
          <w:szCs w:val="28"/>
        </w:rPr>
        <w:t>」</w:t>
      </w:r>
      <w:r w:rsidR="00AC69E4">
        <w:rPr>
          <w:rFonts w:ascii="標楷體" w:eastAsia="標楷體" w:hAnsi="標楷體" w:hint="eastAsia"/>
          <w:sz w:val="28"/>
          <w:szCs w:val="28"/>
        </w:rPr>
        <w:t>、</w:t>
      </w:r>
      <w:proofErr w:type="spellStart"/>
      <w:r w:rsidR="00AC69E4">
        <w:rPr>
          <w:rFonts w:ascii="標楷體" w:eastAsia="標楷體" w:hAnsi="標楷體" w:hint="eastAsia"/>
          <w:sz w:val="28"/>
          <w:szCs w:val="28"/>
        </w:rPr>
        <w:t>CoolEnglish</w:t>
      </w:r>
      <w:proofErr w:type="spellEnd"/>
      <w:r w:rsidR="00FF628B">
        <w:rPr>
          <w:rFonts w:ascii="標楷體" w:eastAsia="標楷體" w:hAnsi="標楷體" w:hint="eastAsia"/>
          <w:sz w:val="28"/>
          <w:szCs w:val="28"/>
        </w:rPr>
        <w:t>、均一、</w:t>
      </w:r>
      <w:proofErr w:type="spellStart"/>
      <w:r w:rsidR="00686F57">
        <w:rPr>
          <w:rFonts w:ascii="標楷體" w:eastAsia="標楷體" w:hAnsi="標楷體" w:hint="eastAsia"/>
          <w:sz w:val="28"/>
          <w:szCs w:val="28"/>
        </w:rPr>
        <w:t>P</w:t>
      </w:r>
      <w:r w:rsidR="004D67C6">
        <w:rPr>
          <w:rFonts w:ascii="標楷體" w:eastAsia="標楷體" w:hAnsi="標楷體" w:hint="eastAsia"/>
          <w:sz w:val="28"/>
          <w:szCs w:val="28"/>
        </w:rPr>
        <w:t>aGamO</w:t>
      </w:r>
      <w:proofErr w:type="spellEnd"/>
      <w:r w:rsidR="004D67C6">
        <w:rPr>
          <w:rFonts w:ascii="標楷體" w:eastAsia="標楷體" w:hAnsi="標楷體" w:hint="eastAsia"/>
          <w:sz w:val="28"/>
          <w:szCs w:val="28"/>
        </w:rPr>
        <w:t>等數位學習平台</w:t>
      </w:r>
      <w:r w:rsidR="006935F1">
        <w:rPr>
          <w:rFonts w:ascii="標楷體" w:eastAsia="標楷體" w:hAnsi="標楷體" w:hint="eastAsia"/>
          <w:sz w:val="28"/>
          <w:szCs w:val="28"/>
        </w:rPr>
        <w:t>，協助學生</w:t>
      </w:r>
      <w:r w:rsidR="004D67C6">
        <w:rPr>
          <w:rFonts w:ascii="標楷體" w:eastAsia="標楷體" w:hAnsi="標楷體" w:hint="eastAsia"/>
          <w:sz w:val="28"/>
          <w:szCs w:val="28"/>
        </w:rPr>
        <w:t>發展</w:t>
      </w:r>
      <w:r w:rsidR="006935F1">
        <w:rPr>
          <w:rFonts w:ascii="標楷體" w:eastAsia="標楷體" w:hAnsi="標楷體" w:hint="eastAsia"/>
          <w:sz w:val="28"/>
          <w:szCs w:val="28"/>
        </w:rPr>
        <w:t>自主學習</w:t>
      </w:r>
      <w:r w:rsidR="004D67C6">
        <w:rPr>
          <w:rFonts w:ascii="標楷體" w:eastAsia="標楷體" w:hAnsi="標楷體" w:hint="eastAsia"/>
          <w:sz w:val="28"/>
          <w:szCs w:val="28"/>
        </w:rPr>
        <w:t>能力。</w:t>
      </w:r>
      <w:r w:rsidR="00014252">
        <w:rPr>
          <w:rFonts w:ascii="標楷體" w:eastAsia="標楷體" w:hAnsi="標楷體" w:hint="eastAsia"/>
          <w:sz w:val="28"/>
          <w:szCs w:val="28"/>
        </w:rPr>
        <w:t>(班級使用數位載具進行學習)</w:t>
      </w:r>
    </w:p>
    <w:p w:rsidR="006935F1" w:rsidRDefault="006935F1" w:rsidP="00C403FE">
      <w:pPr>
        <w:spacing w:line="480" w:lineRule="exact"/>
        <w:ind w:leftChars="291" w:left="1272" w:hangingChars="205" w:hanging="574"/>
        <w:jc w:val="both"/>
        <w:rPr>
          <w:rFonts w:ascii="標楷體" w:eastAsia="標楷體" w:hAnsi="標楷體"/>
          <w:sz w:val="28"/>
          <w:szCs w:val="28"/>
        </w:rPr>
      </w:pPr>
      <w:r>
        <w:rPr>
          <w:rFonts w:ascii="標楷體" w:eastAsia="標楷體" w:hAnsi="標楷體" w:hint="eastAsia"/>
          <w:sz w:val="28"/>
          <w:szCs w:val="28"/>
        </w:rPr>
        <w:t xml:space="preserve">    </w:t>
      </w:r>
    </w:p>
    <w:p w:rsidR="001C49BB" w:rsidRDefault="001C49BB" w:rsidP="00C403FE">
      <w:pPr>
        <w:spacing w:line="480" w:lineRule="exact"/>
        <w:ind w:leftChars="291" w:left="1272" w:hangingChars="205" w:hanging="574"/>
        <w:jc w:val="both"/>
        <w:rPr>
          <w:rFonts w:ascii="標楷體" w:eastAsia="標楷體" w:hAnsi="標楷體"/>
          <w:sz w:val="28"/>
          <w:szCs w:val="28"/>
        </w:rPr>
      </w:pPr>
    </w:p>
    <w:p w:rsidR="00B83059" w:rsidRPr="00D7396A" w:rsidRDefault="00B83059" w:rsidP="005A78DC">
      <w:pPr>
        <w:spacing w:line="480" w:lineRule="exact"/>
        <w:ind w:left="1441" w:hangingChars="450" w:hanging="1441"/>
        <w:jc w:val="both"/>
        <w:rPr>
          <w:rFonts w:ascii="標楷體" w:eastAsia="標楷體" w:hAnsi="標楷體"/>
          <w:b/>
          <w:sz w:val="32"/>
          <w:szCs w:val="32"/>
        </w:rPr>
      </w:pPr>
    </w:p>
    <w:p w:rsidR="00656D0D" w:rsidRPr="003462EE" w:rsidRDefault="00AB6F46" w:rsidP="00476E00">
      <w:pPr>
        <w:spacing w:line="480" w:lineRule="exact"/>
        <w:ind w:leftChars="200" w:left="1258" w:hangingChars="278" w:hanging="778"/>
        <w:rPr>
          <w:rFonts w:ascii="標楷體" w:eastAsia="標楷體" w:hAnsi="標楷體"/>
          <w:sz w:val="28"/>
          <w:szCs w:val="28"/>
        </w:rPr>
      </w:pPr>
      <w:r>
        <w:rPr>
          <w:rFonts w:ascii="標楷體" w:eastAsia="標楷體" w:hAnsi="標楷體" w:hint="eastAsia"/>
          <w:sz w:val="28"/>
          <w:szCs w:val="28"/>
        </w:rPr>
        <w:lastRenderedPageBreak/>
        <w:t xml:space="preserve"> </w:t>
      </w:r>
      <w:r w:rsidR="00E74E38">
        <w:rPr>
          <w:rFonts w:ascii="標楷體" w:eastAsia="標楷體" w:hAnsi="標楷體" w:hint="eastAsia"/>
          <w:sz w:val="28"/>
          <w:szCs w:val="28"/>
        </w:rPr>
        <w:t>八</w:t>
      </w:r>
      <w:r w:rsidR="00656D0D" w:rsidRPr="003462EE">
        <w:rPr>
          <w:rFonts w:ascii="標楷體" w:eastAsia="標楷體" w:hAnsi="標楷體" w:hint="eastAsia"/>
          <w:sz w:val="28"/>
          <w:szCs w:val="28"/>
        </w:rPr>
        <w:t>、英語</w:t>
      </w:r>
      <w:r w:rsidR="00656D0D">
        <w:rPr>
          <w:rFonts w:ascii="標楷體" w:eastAsia="標楷體" w:hAnsi="標楷體" w:hint="eastAsia"/>
          <w:sz w:val="28"/>
          <w:szCs w:val="28"/>
        </w:rPr>
        <w:t>教學</w:t>
      </w:r>
      <w:r w:rsidR="00656D0D" w:rsidRPr="003462EE">
        <w:rPr>
          <w:rFonts w:ascii="標楷體" w:eastAsia="標楷體" w:hAnsi="標楷體" w:hint="eastAsia"/>
          <w:sz w:val="28"/>
          <w:szCs w:val="28"/>
        </w:rPr>
        <w:t>計畫：</w:t>
      </w:r>
    </w:p>
    <w:p w:rsidR="00656D0D" w:rsidRDefault="001C49BB" w:rsidP="00656D0D">
      <w:pPr>
        <w:tabs>
          <w:tab w:val="left" w:pos="1440"/>
        </w:tabs>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00656D0D">
        <w:rPr>
          <w:rFonts w:ascii="標楷體" w:eastAsia="標楷體" w:hAnsi="標楷體" w:hint="eastAsia"/>
          <w:sz w:val="28"/>
          <w:szCs w:val="28"/>
        </w:rPr>
        <w:t xml:space="preserve">三-六年級 </w:t>
      </w:r>
      <w:r w:rsidR="000D51EE">
        <w:rPr>
          <w:rFonts w:ascii="標楷體" w:eastAsia="標楷體" w:hAnsi="標楷體" w:hint="eastAsia"/>
          <w:sz w:val="28"/>
          <w:szCs w:val="28"/>
        </w:rPr>
        <w:t>每週英語授</w:t>
      </w:r>
      <w:r w:rsidR="00656D0D">
        <w:rPr>
          <w:rFonts w:ascii="標楷體" w:eastAsia="標楷體" w:hAnsi="標楷體" w:hint="eastAsia"/>
          <w:sz w:val="28"/>
          <w:szCs w:val="28"/>
        </w:rPr>
        <w:t>課3節(含彈性英語1節)</w:t>
      </w:r>
    </w:p>
    <w:p w:rsidR="00656D0D" w:rsidRDefault="00656D0D" w:rsidP="00E54BC3">
      <w:pPr>
        <w:tabs>
          <w:tab w:val="left" w:pos="1440"/>
        </w:tabs>
        <w:spacing w:line="480" w:lineRule="exact"/>
        <w:ind w:leftChars="590" w:left="1416"/>
        <w:jc w:val="both"/>
        <w:rPr>
          <w:rFonts w:ascii="標楷體" w:eastAsia="標楷體" w:hAnsi="標楷體"/>
          <w:sz w:val="28"/>
          <w:szCs w:val="28"/>
        </w:rPr>
      </w:pPr>
      <w:r>
        <w:rPr>
          <w:rFonts w:ascii="標楷體" w:eastAsia="標楷體" w:hAnsi="標楷體" w:hint="eastAsia"/>
          <w:sz w:val="28"/>
          <w:szCs w:val="28"/>
        </w:rPr>
        <w:t>每週二、四中午</w:t>
      </w:r>
      <w:r w:rsidR="00C326F8">
        <w:rPr>
          <w:rFonts w:ascii="標楷體" w:eastAsia="標楷體" w:hAnsi="標楷體" w:hint="eastAsia"/>
          <w:sz w:val="28"/>
          <w:szCs w:val="28"/>
        </w:rPr>
        <w:t>與中華民國婦幼關懷協會合作20位學生接受遠距教學輔導</w:t>
      </w:r>
    </w:p>
    <w:p w:rsidR="002A2442" w:rsidRPr="00E66D61" w:rsidRDefault="00410C85" w:rsidP="00D7396A">
      <w:pPr>
        <w:tabs>
          <w:tab w:val="left" w:pos="1440"/>
        </w:tabs>
        <w:spacing w:line="480" w:lineRule="exact"/>
        <w:ind w:left="1417" w:hangingChars="506" w:hanging="1417"/>
        <w:jc w:val="both"/>
        <w:rPr>
          <w:rFonts w:ascii="標楷體" w:eastAsia="標楷體" w:hAnsi="標楷體"/>
          <w:sz w:val="28"/>
          <w:szCs w:val="28"/>
          <w:u w:val="single"/>
        </w:rPr>
      </w:pPr>
      <w:r>
        <w:rPr>
          <w:rFonts w:ascii="標楷體" w:eastAsia="標楷體" w:hAnsi="標楷體" w:hint="eastAsia"/>
          <w:sz w:val="28"/>
          <w:szCs w:val="28"/>
        </w:rPr>
        <w:t xml:space="preserve">         </w:t>
      </w:r>
      <w:r w:rsidRPr="00E66D61">
        <w:rPr>
          <w:rFonts w:ascii="標楷體" w:eastAsia="標楷體" w:hAnsi="標楷體" w:hint="eastAsia"/>
          <w:sz w:val="28"/>
          <w:szCs w:val="28"/>
          <w:u w:val="single"/>
        </w:rPr>
        <w:t xml:space="preserve"> </w:t>
      </w:r>
      <w:r w:rsidR="002A2442" w:rsidRPr="00E66D61">
        <w:rPr>
          <w:rFonts w:ascii="標楷體" w:eastAsia="標楷體" w:hAnsi="標楷體" w:hint="eastAsia"/>
          <w:sz w:val="28"/>
          <w:szCs w:val="28"/>
          <w:u w:val="single"/>
        </w:rPr>
        <w:t>暑假辦理假日英語營活動(</w:t>
      </w:r>
      <w:r w:rsidR="00AF769C" w:rsidRPr="00965051">
        <w:rPr>
          <w:rFonts w:ascii="標楷體" w:eastAsia="標楷體" w:hAnsi="標楷體" w:hint="eastAsia"/>
          <w:sz w:val="28"/>
          <w:szCs w:val="28"/>
          <w:u w:val="single"/>
        </w:rPr>
        <w:t>請鼓勵小朋友參加</w:t>
      </w:r>
      <w:r w:rsidR="002A2442" w:rsidRPr="00E66D61">
        <w:rPr>
          <w:rFonts w:ascii="標楷體" w:eastAsia="標楷體" w:hAnsi="標楷體" w:hint="eastAsia"/>
          <w:sz w:val="28"/>
          <w:szCs w:val="28"/>
          <w:u w:val="single"/>
        </w:rPr>
        <w:t>)</w:t>
      </w:r>
    </w:p>
    <w:p w:rsidR="00656D0D" w:rsidRDefault="00656D0D" w:rsidP="00656D0D">
      <w:pPr>
        <w:tabs>
          <w:tab w:val="left" w:pos="1440"/>
        </w:tabs>
        <w:spacing w:line="480" w:lineRule="exact"/>
        <w:jc w:val="both"/>
        <w:rPr>
          <w:rFonts w:ascii="標楷體" w:eastAsia="標楷體" w:hAnsi="標楷體"/>
          <w:sz w:val="28"/>
          <w:szCs w:val="28"/>
        </w:rPr>
      </w:pPr>
    </w:p>
    <w:p w:rsidR="0025193A" w:rsidRDefault="00C326F8" w:rsidP="000E48C8">
      <w:pPr>
        <w:tabs>
          <w:tab w:val="left" w:pos="1440"/>
        </w:tabs>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00E74E38">
        <w:rPr>
          <w:rFonts w:ascii="標楷體" w:eastAsia="標楷體" w:hAnsi="標楷體" w:hint="eastAsia"/>
          <w:sz w:val="28"/>
          <w:szCs w:val="28"/>
        </w:rPr>
        <w:t>九</w:t>
      </w:r>
      <w:r>
        <w:rPr>
          <w:rFonts w:ascii="標楷體" w:eastAsia="標楷體" w:hAnsi="標楷體" w:hint="eastAsia"/>
          <w:sz w:val="28"/>
          <w:szCs w:val="28"/>
        </w:rPr>
        <w:t>、多元評量規劃</w:t>
      </w:r>
    </w:p>
    <w:p w:rsidR="00C326F8" w:rsidRDefault="00C326F8" w:rsidP="000E48C8">
      <w:pPr>
        <w:tabs>
          <w:tab w:val="left" w:pos="1440"/>
        </w:tabs>
        <w:spacing w:line="480" w:lineRule="exact"/>
        <w:jc w:val="both"/>
        <w:rPr>
          <w:rFonts w:ascii="標楷體" w:eastAsia="標楷體" w:hAnsi="標楷體"/>
          <w:sz w:val="28"/>
          <w:szCs w:val="28"/>
        </w:rPr>
      </w:pPr>
      <w:r>
        <w:rPr>
          <w:rFonts w:ascii="標楷體" w:eastAsia="標楷體" w:hAnsi="標楷體" w:hint="eastAsia"/>
          <w:sz w:val="28"/>
          <w:szCs w:val="28"/>
        </w:rPr>
        <w:t xml:space="preserve">         每次學習評量為多元評量(教師每學期初進行規劃)</w:t>
      </w:r>
    </w:p>
    <w:p w:rsidR="00AB5ECB" w:rsidRDefault="00C326F8" w:rsidP="00AB5ECB">
      <w:pPr>
        <w:tabs>
          <w:tab w:val="left" w:pos="1440"/>
        </w:tabs>
        <w:spacing w:line="480" w:lineRule="exact"/>
        <w:ind w:left="1274" w:hangingChars="455" w:hanging="1274"/>
        <w:jc w:val="both"/>
        <w:rPr>
          <w:rFonts w:ascii="標楷體" w:eastAsia="標楷體" w:hAnsi="標楷體"/>
          <w:sz w:val="28"/>
          <w:szCs w:val="28"/>
        </w:rPr>
      </w:pPr>
      <w:r>
        <w:rPr>
          <w:rFonts w:ascii="標楷體" w:eastAsia="標楷體" w:hAnsi="標楷體" w:hint="eastAsia"/>
          <w:sz w:val="28"/>
          <w:szCs w:val="28"/>
        </w:rPr>
        <w:t xml:space="preserve">         </w:t>
      </w:r>
      <w:r w:rsidR="00AB5ECB">
        <w:rPr>
          <w:rFonts w:ascii="標楷體" w:eastAsia="標楷體" w:hAnsi="標楷體" w:hint="eastAsia"/>
          <w:sz w:val="28"/>
          <w:szCs w:val="28"/>
        </w:rPr>
        <w:t>定期紙筆測驗與平時多元評量各</w:t>
      </w:r>
      <w:proofErr w:type="gramStart"/>
      <w:r w:rsidR="00AB5ECB">
        <w:rPr>
          <w:rFonts w:ascii="標楷體" w:eastAsia="標楷體" w:hAnsi="標楷體" w:hint="eastAsia"/>
          <w:sz w:val="28"/>
          <w:szCs w:val="28"/>
        </w:rPr>
        <w:t>佔</w:t>
      </w:r>
      <w:proofErr w:type="gramEnd"/>
      <w:r w:rsidR="00AB5ECB">
        <w:rPr>
          <w:rFonts w:ascii="標楷體" w:eastAsia="標楷體" w:hAnsi="標楷體" w:hint="eastAsia"/>
          <w:sz w:val="28"/>
          <w:szCs w:val="28"/>
        </w:rPr>
        <w:t>50％，多元評量評分內容與比例由各學年規劃。</w:t>
      </w:r>
    </w:p>
    <w:p w:rsidR="007E7385" w:rsidRDefault="007E7385" w:rsidP="00AB5ECB">
      <w:pPr>
        <w:tabs>
          <w:tab w:val="left" w:pos="1440"/>
        </w:tabs>
        <w:spacing w:line="480" w:lineRule="exact"/>
        <w:ind w:left="1274" w:hangingChars="455" w:hanging="1274"/>
        <w:jc w:val="both"/>
        <w:rPr>
          <w:rFonts w:ascii="標楷體" w:eastAsia="標楷體" w:hAnsi="標楷體"/>
          <w:sz w:val="28"/>
          <w:szCs w:val="28"/>
        </w:rPr>
      </w:pPr>
      <w:r>
        <w:rPr>
          <w:rFonts w:ascii="標楷體" w:eastAsia="標楷體" w:hAnsi="標楷體" w:hint="eastAsia"/>
          <w:sz w:val="28"/>
          <w:szCs w:val="28"/>
        </w:rPr>
        <w:t xml:space="preserve">         </w:t>
      </w:r>
      <w:r w:rsidR="005C20A4">
        <w:rPr>
          <w:rFonts w:ascii="標楷體" w:eastAsia="標楷體" w:hAnsi="標楷體" w:hint="eastAsia"/>
          <w:sz w:val="28"/>
          <w:szCs w:val="28"/>
        </w:rPr>
        <w:t>每</w:t>
      </w:r>
      <w:r>
        <w:rPr>
          <w:rFonts w:ascii="標楷體" w:eastAsia="標楷體" w:hAnsi="標楷體" w:hint="eastAsia"/>
          <w:sz w:val="28"/>
          <w:szCs w:val="28"/>
        </w:rPr>
        <w:t>學期</w:t>
      </w:r>
      <w:r w:rsidR="0065796D">
        <w:rPr>
          <w:rFonts w:ascii="標楷體" w:eastAsia="標楷體" w:hAnsi="標楷體" w:hint="eastAsia"/>
          <w:sz w:val="28"/>
          <w:szCs w:val="28"/>
        </w:rPr>
        <w:t>作文納入1次定期評量中實施</w:t>
      </w:r>
      <w:r w:rsidR="00C45B05">
        <w:rPr>
          <w:rFonts w:ascii="標楷體" w:eastAsia="標楷體" w:hAnsi="標楷體" w:hint="eastAsia"/>
          <w:sz w:val="28"/>
          <w:szCs w:val="28"/>
        </w:rPr>
        <w:t>，培養學生寫作能力。</w:t>
      </w:r>
    </w:p>
    <w:p w:rsidR="001465AF" w:rsidRDefault="001465AF" w:rsidP="00AB5ECB">
      <w:pPr>
        <w:tabs>
          <w:tab w:val="left" w:pos="1440"/>
        </w:tabs>
        <w:spacing w:line="480" w:lineRule="exact"/>
        <w:ind w:left="1274" w:hangingChars="455" w:hanging="1274"/>
        <w:jc w:val="both"/>
        <w:rPr>
          <w:rFonts w:ascii="標楷體" w:eastAsia="標楷體" w:hAnsi="標楷體"/>
          <w:sz w:val="28"/>
          <w:szCs w:val="28"/>
        </w:rPr>
      </w:pPr>
      <w:r>
        <w:rPr>
          <w:rFonts w:ascii="標楷體" w:eastAsia="標楷體" w:hAnsi="標楷體" w:hint="eastAsia"/>
          <w:sz w:val="28"/>
          <w:szCs w:val="28"/>
        </w:rPr>
        <w:t xml:space="preserve">         各領域定期評量題型，提高文字題比例，以提升學生閱讀力。</w:t>
      </w:r>
    </w:p>
    <w:p w:rsidR="00C45B05" w:rsidRDefault="00C45B05" w:rsidP="00AB5ECB">
      <w:pPr>
        <w:tabs>
          <w:tab w:val="left" w:pos="1440"/>
        </w:tabs>
        <w:spacing w:line="480" w:lineRule="exact"/>
        <w:ind w:left="1274" w:hangingChars="455" w:hanging="1274"/>
        <w:jc w:val="both"/>
        <w:rPr>
          <w:rFonts w:ascii="標楷體" w:eastAsia="標楷體" w:hAnsi="標楷體"/>
          <w:sz w:val="28"/>
          <w:szCs w:val="28"/>
        </w:rPr>
      </w:pPr>
      <w:r>
        <w:rPr>
          <w:rFonts w:ascii="標楷體" w:eastAsia="標楷體" w:hAnsi="標楷體" w:hint="eastAsia"/>
          <w:sz w:val="28"/>
          <w:szCs w:val="28"/>
        </w:rPr>
        <w:t xml:space="preserve">         </w:t>
      </w:r>
      <w:r w:rsidR="007919B0">
        <w:rPr>
          <w:rFonts w:ascii="標楷體" w:eastAsia="標楷體" w:hAnsi="標楷體" w:hint="eastAsia"/>
          <w:sz w:val="28"/>
          <w:szCs w:val="28"/>
        </w:rPr>
        <w:t>四年</w:t>
      </w:r>
      <w:r w:rsidR="00B957FF">
        <w:rPr>
          <w:rFonts w:ascii="標楷體" w:eastAsia="標楷體" w:hAnsi="標楷體" w:hint="eastAsia"/>
          <w:sz w:val="28"/>
          <w:szCs w:val="28"/>
        </w:rPr>
        <w:t>級</w:t>
      </w:r>
      <w:r w:rsidR="007919B0">
        <w:rPr>
          <w:rFonts w:ascii="標楷體" w:eastAsia="標楷體" w:hAnsi="標楷體" w:hint="eastAsia"/>
          <w:sz w:val="28"/>
          <w:szCs w:val="28"/>
        </w:rPr>
        <w:t>英文於第一學期納入定期評量計分，三年級</w:t>
      </w:r>
      <w:r w:rsidR="00B957FF">
        <w:rPr>
          <w:rFonts w:ascii="標楷體" w:eastAsia="標楷體" w:hAnsi="標楷體" w:hint="eastAsia"/>
          <w:sz w:val="28"/>
          <w:szCs w:val="28"/>
        </w:rPr>
        <w:t>英文</w:t>
      </w:r>
      <w:r w:rsidR="007919B0">
        <w:rPr>
          <w:rFonts w:ascii="標楷體" w:eastAsia="標楷體" w:hAnsi="標楷體" w:hint="eastAsia"/>
          <w:sz w:val="28"/>
          <w:szCs w:val="28"/>
        </w:rPr>
        <w:t>於</w:t>
      </w:r>
      <w:r w:rsidR="005C20A4">
        <w:rPr>
          <w:rFonts w:ascii="標楷體" w:eastAsia="標楷體" w:hAnsi="標楷體" w:hint="eastAsia"/>
          <w:sz w:val="28"/>
          <w:szCs w:val="28"/>
        </w:rPr>
        <w:t>本學期</w:t>
      </w:r>
      <w:r w:rsidR="007919B0">
        <w:rPr>
          <w:rFonts w:ascii="標楷體" w:eastAsia="標楷體" w:hAnsi="標楷體" w:hint="eastAsia"/>
          <w:sz w:val="28"/>
          <w:szCs w:val="28"/>
        </w:rPr>
        <w:t>納入定期評量計分。</w:t>
      </w:r>
    </w:p>
    <w:p w:rsidR="002931CB" w:rsidRDefault="002931CB" w:rsidP="00AB5ECB">
      <w:pPr>
        <w:tabs>
          <w:tab w:val="left" w:pos="1440"/>
        </w:tabs>
        <w:spacing w:line="480" w:lineRule="exact"/>
        <w:ind w:left="1274" w:hangingChars="455" w:hanging="1274"/>
        <w:jc w:val="both"/>
        <w:rPr>
          <w:rFonts w:ascii="標楷體" w:eastAsia="標楷體" w:hAnsi="標楷體"/>
          <w:sz w:val="28"/>
          <w:szCs w:val="28"/>
        </w:rPr>
      </w:pPr>
    </w:p>
    <w:p w:rsidR="002931CB" w:rsidRDefault="00E74E38" w:rsidP="00E74E38">
      <w:pPr>
        <w:tabs>
          <w:tab w:val="left" w:pos="1440"/>
        </w:tabs>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002931CB">
        <w:rPr>
          <w:rFonts w:ascii="標楷體" w:eastAsia="標楷體" w:hAnsi="標楷體" w:hint="eastAsia"/>
          <w:sz w:val="28"/>
          <w:szCs w:val="28"/>
        </w:rPr>
        <w:t>十、親師合作提醒</w:t>
      </w:r>
    </w:p>
    <w:p w:rsidR="002931CB" w:rsidRDefault="002931CB" w:rsidP="002931CB">
      <w:pPr>
        <w:tabs>
          <w:tab w:val="left" w:pos="1440"/>
        </w:tabs>
        <w:spacing w:line="480" w:lineRule="exact"/>
        <w:jc w:val="both"/>
        <w:rPr>
          <w:rFonts w:ascii="標楷體" w:eastAsia="標楷體" w:hAnsi="標楷體"/>
          <w:sz w:val="28"/>
          <w:szCs w:val="28"/>
        </w:rPr>
      </w:pPr>
      <w:r>
        <w:rPr>
          <w:rFonts w:ascii="標楷體" w:eastAsia="標楷體" w:hAnsi="標楷體" w:hint="eastAsia"/>
          <w:sz w:val="28"/>
          <w:szCs w:val="28"/>
        </w:rPr>
        <w:t xml:space="preserve">         家庭聯絡簿：任何疑問請與老師聯繫</w:t>
      </w:r>
    </w:p>
    <w:p w:rsidR="002931CB" w:rsidRDefault="002931CB" w:rsidP="002931CB">
      <w:pPr>
        <w:tabs>
          <w:tab w:val="left" w:pos="1440"/>
        </w:tabs>
        <w:spacing w:line="480" w:lineRule="exact"/>
        <w:jc w:val="both"/>
        <w:rPr>
          <w:rFonts w:ascii="標楷體" w:eastAsia="標楷體" w:hAnsi="標楷體"/>
          <w:sz w:val="28"/>
          <w:szCs w:val="28"/>
        </w:rPr>
      </w:pPr>
      <w:r>
        <w:rPr>
          <w:rFonts w:ascii="標楷體" w:eastAsia="標楷體" w:hAnsi="標楷體" w:hint="eastAsia"/>
          <w:sz w:val="28"/>
          <w:szCs w:val="28"/>
        </w:rPr>
        <w:t xml:space="preserve">         學生回家作業：提醒學生今日事今日畢</w:t>
      </w:r>
    </w:p>
    <w:p w:rsidR="002931CB" w:rsidRDefault="002931CB" w:rsidP="002931CB">
      <w:pPr>
        <w:tabs>
          <w:tab w:val="left" w:pos="1440"/>
        </w:tabs>
        <w:spacing w:line="480" w:lineRule="exact"/>
        <w:jc w:val="both"/>
        <w:rPr>
          <w:rFonts w:ascii="標楷體" w:eastAsia="標楷體" w:hAnsi="標楷體"/>
          <w:sz w:val="28"/>
          <w:szCs w:val="28"/>
        </w:rPr>
      </w:pPr>
      <w:r>
        <w:rPr>
          <w:rFonts w:ascii="標楷體" w:eastAsia="標楷體" w:hAnsi="標楷體" w:hint="eastAsia"/>
          <w:sz w:val="28"/>
          <w:szCs w:val="28"/>
        </w:rPr>
        <w:t xml:space="preserve">         與小孩聊學校活動：只要十分鐘，多聽小朋友說</w:t>
      </w:r>
    </w:p>
    <w:p w:rsidR="002931CB" w:rsidRDefault="002931CB" w:rsidP="002931CB">
      <w:pPr>
        <w:tabs>
          <w:tab w:val="left" w:pos="1440"/>
        </w:tabs>
        <w:spacing w:line="480" w:lineRule="exact"/>
        <w:jc w:val="both"/>
        <w:rPr>
          <w:rFonts w:ascii="標楷體" w:eastAsia="標楷體" w:hAnsi="標楷體"/>
          <w:sz w:val="28"/>
          <w:szCs w:val="28"/>
        </w:rPr>
      </w:pPr>
      <w:r>
        <w:rPr>
          <w:rFonts w:ascii="標楷體" w:eastAsia="標楷體" w:hAnsi="標楷體" w:hint="eastAsia"/>
          <w:sz w:val="28"/>
          <w:szCs w:val="28"/>
        </w:rPr>
        <w:t xml:space="preserve">      ◎老師與家長共同合作，學生獲益最多。</w:t>
      </w:r>
    </w:p>
    <w:p w:rsidR="00CC5838" w:rsidRDefault="009E530C" w:rsidP="0025193A">
      <w:pPr>
        <w:tabs>
          <w:tab w:val="left" w:pos="1440"/>
        </w:tabs>
        <w:spacing w:line="480" w:lineRule="exact"/>
        <w:jc w:val="both"/>
        <w:rPr>
          <w:rFonts w:ascii="標楷體" w:eastAsia="標楷體" w:hAnsi="標楷體"/>
          <w:sz w:val="28"/>
          <w:szCs w:val="28"/>
        </w:rPr>
      </w:pPr>
      <w:r w:rsidRPr="003462EE">
        <w:rPr>
          <w:rFonts w:ascii="標楷體" w:eastAsia="標楷體" w:hAnsi="標楷體" w:hint="eastAsia"/>
          <w:sz w:val="28"/>
          <w:szCs w:val="28"/>
        </w:rPr>
        <w:t xml:space="preserve">  </w:t>
      </w:r>
    </w:p>
    <w:p w:rsidR="009764FF" w:rsidRPr="003462EE" w:rsidRDefault="00E74E38" w:rsidP="0025193A">
      <w:pPr>
        <w:tabs>
          <w:tab w:val="left" w:pos="1440"/>
        </w:tabs>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00CE4163">
        <w:rPr>
          <w:rFonts w:ascii="標楷體" w:eastAsia="標楷體" w:hAnsi="標楷體" w:hint="eastAsia"/>
          <w:sz w:val="28"/>
          <w:szCs w:val="28"/>
        </w:rPr>
        <w:t>十</w:t>
      </w:r>
      <w:r w:rsidR="00C016E2">
        <w:rPr>
          <w:rFonts w:ascii="標楷體" w:eastAsia="標楷體" w:hAnsi="標楷體" w:hint="eastAsia"/>
          <w:sz w:val="28"/>
          <w:szCs w:val="28"/>
        </w:rPr>
        <w:t>一</w:t>
      </w:r>
      <w:r w:rsidR="00A4176D" w:rsidRPr="003462EE">
        <w:rPr>
          <w:rFonts w:ascii="標楷體" w:eastAsia="標楷體" w:hAnsi="標楷體" w:hint="eastAsia"/>
          <w:sz w:val="28"/>
          <w:szCs w:val="28"/>
        </w:rPr>
        <w:t>、</w:t>
      </w:r>
      <w:r w:rsidR="0025193A" w:rsidRPr="00C016E2">
        <w:rPr>
          <w:rFonts w:ascii="標楷體" w:eastAsia="標楷體" w:hAnsi="標楷體" w:hint="eastAsia"/>
          <w:sz w:val="28"/>
          <w:szCs w:val="28"/>
          <w:u w:val="single"/>
        </w:rPr>
        <w:t>十二年國教宣導</w:t>
      </w:r>
    </w:p>
    <w:p w:rsidR="007F7832" w:rsidRDefault="009764FF" w:rsidP="0025193A">
      <w:pPr>
        <w:tabs>
          <w:tab w:val="left" w:pos="1440"/>
        </w:tabs>
        <w:spacing w:line="480" w:lineRule="exact"/>
        <w:jc w:val="both"/>
        <w:rPr>
          <w:rFonts w:ascii="標楷體" w:eastAsia="標楷體" w:hAnsi="標楷體"/>
          <w:sz w:val="28"/>
          <w:szCs w:val="28"/>
        </w:rPr>
      </w:pPr>
      <w:r w:rsidRPr="003462EE">
        <w:rPr>
          <w:rFonts w:ascii="標楷體" w:eastAsia="標楷體" w:hAnsi="標楷體" w:hint="eastAsia"/>
          <w:sz w:val="28"/>
          <w:szCs w:val="28"/>
        </w:rPr>
        <w:t xml:space="preserve">     </w:t>
      </w:r>
      <w:r w:rsidR="00AE3751">
        <w:rPr>
          <w:rFonts w:ascii="標楷體" w:eastAsia="標楷體" w:hAnsi="標楷體" w:hint="eastAsia"/>
          <w:sz w:val="28"/>
          <w:szCs w:val="28"/>
        </w:rPr>
        <w:t>教育部十二年國教網頁：</w:t>
      </w:r>
      <w:r w:rsidR="00616F16">
        <w:fldChar w:fldCharType="begin"/>
      </w:r>
      <w:r w:rsidR="00616F16">
        <w:instrText xml:space="preserve"> HYPERLINK "http://12basic.edu.tw/index.php" </w:instrText>
      </w:r>
      <w:r w:rsidR="00616F16">
        <w:fldChar w:fldCharType="separate"/>
      </w:r>
      <w:r w:rsidR="00655E0F" w:rsidRPr="009C3E67">
        <w:rPr>
          <w:rStyle w:val="a4"/>
          <w:rFonts w:ascii="標楷體" w:eastAsia="標楷體" w:hAnsi="標楷體"/>
          <w:sz w:val="28"/>
          <w:szCs w:val="28"/>
        </w:rPr>
        <w:t>http://12basic.edu.tw/index.php</w:t>
      </w:r>
      <w:r w:rsidR="00616F16">
        <w:rPr>
          <w:rStyle w:val="a4"/>
          <w:rFonts w:ascii="標楷體" w:eastAsia="標楷體" w:hAnsi="標楷體"/>
          <w:sz w:val="28"/>
          <w:szCs w:val="28"/>
        </w:rPr>
        <w:fldChar w:fldCharType="end"/>
      </w:r>
    </w:p>
    <w:p w:rsidR="00AE3751" w:rsidRDefault="00B45A1D" w:rsidP="0025193A">
      <w:pPr>
        <w:tabs>
          <w:tab w:val="left" w:pos="1440"/>
        </w:tabs>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00AE3751">
        <w:rPr>
          <w:rFonts w:ascii="標楷體" w:eastAsia="標楷體" w:hAnsi="標楷體" w:hint="eastAsia"/>
          <w:sz w:val="28"/>
          <w:szCs w:val="28"/>
        </w:rPr>
        <w:t>嘉義縣十二年國教網頁：</w:t>
      </w:r>
      <w:r w:rsidR="00616F16">
        <w:fldChar w:fldCharType="begin"/>
      </w:r>
      <w:r w:rsidR="00616F16">
        <w:instrText xml:space="preserve"> HYPERLINK "http://12basic.cyc.edu.tw/" </w:instrText>
      </w:r>
      <w:r w:rsidR="00616F16">
        <w:fldChar w:fldCharType="separate"/>
      </w:r>
      <w:r w:rsidR="004551D8" w:rsidRPr="00E832E2">
        <w:rPr>
          <w:rStyle w:val="a4"/>
          <w:rFonts w:ascii="標楷體" w:eastAsia="標楷體" w:hAnsi="標楷體"/>
          <w:sz w:val="28"/>
          <w:szCs w:val="28"/>
        </w:rPr>
        <w:t>http://12basic.cyc.edu.tw/</w:t>
      </w:r>
      <w:r w:rsidR="00616F16">
        <w:rPr>
          <w:rStyle w:val="a4"/>
          <w:rFonts w:ascii="標楷體" w:eastAsia="標楷體" w:hAnsi="標楷體"/>
          <w:sz w:val="28"/>
          <w:szCs w:val="28"/>
        </w:rPr>
        <w:fldChar w:fldCharType="end"/>
      </w:r>
    </w:p>
    <w:p w:rsidR="00E74E38" w:rsidRDefault="00E74E38" w:rsidP="0025193A">
      <w:pPr>
        <w:tabs>
          <w:tab w:val="left" w:pos="1440"/>
        </w:tabs>
        <w:spacing w:line="480" w:lineRule="exact"/>
        <w:jc w:val="both"/>
        <w:rPr>
          <w:sz w:val="28"/>
          <w:szCs w:val="28"/>
        </w:rPr>
      </w:pPr>
    </w:p>
    <w:p w:rsidR="00E74E38" w:rsidRPr="00844B87" w:rsidRDefault="00844B87" w:rsidP="0025193A">
      <w:pPr>
        <w:tabs>
          <w:tab w:val="left" w:pos="1440"/>
        </w:tabs>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00E74E38" w:rsidRPr="00844B87">
        <w:rPr>
          <w:rFonts w:ascii="標楷體" w:eastAsia="標楷體" w:hAnsi="標楷體" w:hint="eastAsia"/>
          <w:sz w:val="28"/>
          <w:szCs w:val="28"/>
        </w:rPr>
        <w:t>◎</w:t>
      </w:r>
      <w:r w:rsidR="00E74E38" w:rsidRPr="00B51ECE">
        <w:rPr>
          <w:rFonts w:ascii="標楷體" w:eastAsia="標楷體" w:hAnsi="標楷體" w:hint="eastAsia"/>
          <w:b/>
          <w:sz w:val="28"/>
          <w:szCs w:val="28"/>
        </w:rPr>
        <w:t>暑期</w:t>
      </w:r>
      <w:r w:rsidRPr="00B51ECE">
        <w:rPr>
          <w:rFonts w:ascii="標楷體" w:eastAsia="標楷體" w:hAnsi="標楷體" w:hint="eastAsia"/>
          <w:b/>
          <w:sz w:val="28"/>
          <w:szCs w:val="28"/>
        </w:rPr>
        <w:t>育樂營</w:t>
      </w:r>
      <w:r w:rsidRPr="00844B87">
        <w:rPr>
          <w:rFonts w:ascii="標楷體" w:eastAsia="標楷體" w:hAnsi="標楷體" w:hint="eastAsia"/>
          <w:sz w:val="28"/>
          <w:szCs w:val="28"/>
        </w:rPr>
        <w:t>(請鼓勵小朋友參加)</w:t>
      </w:r>
    </w:p>
    <w:p w:rsidR="00E74E38" w:rsidRPr="00844B87" w:rsidRDefault="00844B87" w:rsidP="00844B87">
      <w:pPr>
        <w:tabs>
          <w:tab w:val="left" w:pos="1440"/>
        </w:tabs>
        <w:spacing w:line="480" w:lineRule="exact"/>
        <w:ind w:left="2125" w:hangingChars="759" w:hanging="2125"/>
        <w:jc w:val="both"/>
        <w:rPr>
          <w:rFonts w:ascii="標楷體" w:eastAsia="標楷體" w:hAnsi="標楷體"/>
          <w:sz w:val="28"/>
          <w:szCs w:val="28"/>
        </w:rPr>
      </w:pPr>
      <w:r>
        <w:rPr>
          <w:rFonts w:hint="eastAsia"/>
          <w:sz w:val="28"/>
          <w:szCs w:val="28"/>
        </w:rPr>
        <w:t xml:space="preserve">     </w:t>
      </w:r>
      <w:r w:rsidRPr="00844B87">
        <w:rPr>
          <w:rFonts w:ascii="標楷體" w:eastAsia="標楷體" w:hAnsi="標楷體" w:hint="eastAsia"/>
          <w:sz w:val="28"/>
          <w:szCs w:val="28"/>
        </w:rPr>
        <w:t>課程內容：閱讀與寫作、英語繪本教學、</w:t>
      </w:r>
      <w:proofErr w:type="spellStart"/>
      <w:r w:rsidRPr="00844B87">
        <w:rPr>
          <w:rFonts w:ascii="標楷體" w:eastAsia="標楷體" w:hAnsi="標楷體" w:hint="eastAsia"/>
          <w:sz w:val="28"/>
          <w:szCs w:val="28"/>
        </w:rPr>
        <w:t>CoolEnglish</w:t>
      </w:r>
      <w:proofErr w:type="spellEnd"/>
      <w:r w:rsidRPr="00844B87">
        <w:rPr>
          <w:rFonts w:ascii="標楷體" w:eastAsia="標楷體" w:hAnsi="標楷體" w:hint="eastAsia"/>
          <w:sz w:val="28"/>
          <w:szCs w:val="28"/>
        </w:rPr>
        <w:t>學習平台應用、機器人程式設計、自然科學實作、陶藝雕塑</w:t>
      </w:r>
    </w:p>
    <w:p w:rsidR="004551D8" w:rsidRPr="009E3DB9" w:rsidRDefault="007D389D" w:rsidP="0025193A">
      <w:pPr>
        <w:tabs>
          <w:tab w:val="left" w:pos="1440"/>
        </w:tabs>
        <w:spacing w:line="480" w:lineRule="exact"/>
        <w:jc w:val="both"/>
        <w:rPr>
          <w:rFonts w:ascii="標楷體" w:eastAsia="標楷體" w:hAnsi="標楷體"/>
          <w:sz w:val="32"/>
          <w:szCs w:val="32"/>
        </w:rPr>
      </w:pPr>
      <w:r>
        <w:rPr>
          <w:sz w:val="28"/>
          <w:szCs w:val="28"/>
        </w:rPr>
        <w:br w:type="page"/>
      </w:r>
      <w:r w:rsidRPr="009E3DB9">
        <w:rPr>
          <w:rFonts w:ascii="標楷體" w:eastAsia="標楷體" w:hAnsi="標楷體"/>
          <w:sz w:val="32"/>
          <w:szCs w:val="32"/>
          <w:bdr w:val="single" w:sz="4" w:space="0" w:color="auto"/>
        </w:rPr>
        <w:lastRenderedPageBreak/>
        <w:t>提案說明</w:t>
      </w:r>
      <w:r w:rsidRPr="009E3DB9">
        <w:rPr>
          <w:rFonts w:ascii="標楷體" w:eastAsia="標楷體" w:hAnsi="標楷體"/>
          <w:sz w:val="32"/>
          <w:szCs w:val="32"/>
        </w:rPr>
        <w:t>：</w:t>
      </w:r>
    </w:p>
    <w:p w:rsidR="007D389D" w:rsidRPr="009E3DB9" w:rsidRDefault="007D389D" w:rsidP="007D389D">
      <w:pPr>
        <w:rPr>
          <w:rFonts w:ascii="標楷體" w:eastAsia="標楷體" w:hAnsi="標楷體"/>
          <w:b/>
          <w:sz w:val="28"/>
          <w:szCs w:val="28"/>
        </w:rPr>
      </w:pPr>
      <w:r w:rsidRPr="009E3DB9">
        <w:rPr>
          <w:rFonts w:ascii="標楷體" w:eastAsia="標楷體" w:hAnsi="標楷體" w:hint="eastAsia"/>
          <w:b/>
          <w:sz w:val="28"/>
          <w:szCs w:val="28"/>
        </w:rPr>
        <w:t>月考及七大領域獎學金給獎額度修改</w:t>
      </w:r>
    </w:p>
    <w:p w:rsidR="007D389D" w:rsidRPr="009E3DB9" w:rsidRDefault="007D389D" w:rsidP="007D389D">
      <w:pPr>
        <w:rPr>
          <w:rFonts w:ascii="標楷體" w:eastAsia="標楷體" w:hAnsi="標楷體"/>
          <w:sz w:val="28"/>
          <w:szCs w:val="28"/>
          <w:u w:val="single"/>
        </w:rPr>
      </w:pPr>
      <w:r w:rsidRPr="009E3DB9">
        <w:rPr>
          <w:rFonts w:ascii="標楷體" w:eastAsia="標楷體" w:hAnsi="標楷體" w:hint="eastAsia"/>
          <w:sz w:val="28"/>
          <w:szCs w:val="28"/>
          <w:u w:val="single"/>
        </w:rPr>
        <w:t>原案：</w:t>
      </w:r>
    </w:p>
    <w:p w:rsidR="007D389D" w:rsidRPr="009E3DB9" w:rsidRDefault="007D389D" w:rsidP="007D389D">
      <w:pPr>
        <w:rPr>
          <w:rFonts w:ascii="標楷體" w:eastAsia="標楷體" w:hAnsi="標楷體"/>
        </w:rPr>
      </w:pPr>
      <w:r w:rsidRPr="009E3DB9">
        <w:rPr>
          <w:rFonts w:ascii="標楷體" w:eastAsia="標楷體" w:hAnsi="標楷體" w:hint="eastAsia"/>
        </w:rPr>
        <w:t>第一次學習評量(第一名100元、第二名80元、第三名50元)</w:t>
      </w:r>
    </w:p>
    <w:p w:rsidR="007D389D" w:rsidRPr="009E3DB9" w:rsidRDefault="007D389D" w:rsidP="007D389D">
      <w:pPr>
        <w:rPr>
          <w:rFonts w:ascii="標楷體" w:eastAsia="標楷體" w:hAnsi="標楷體"/>
        </w:rPr>
      </w:pPr>
      <w:r w:rsidRPr="009E3DB9">
        <w:rPr>
          <w:rFonts w:ascii="標楷體" w:eastAsia="標楷體" w:hAnsi="標楷體" w:hint="eastAsia"/>
        </w:rPr>
        <w:t>第二次學習評量(第一名100元、第二名80元、第三名50元、進步獎50元2名)</w:t>
      </w:r>
    </w:p>
    <w:p w:rsidR="007D389D" w:rsidRPr="009E3DB9" w:rsidRDefault="007D389D" w:rsidP="007D389D">
      <w:pPr>
        <w:rPr>
          <w:rFonts w:ascii="標楷體" w:eastAsia="標楷體" w:hAnsi="標楷體"/>
        </w:rPr>
      </w:pPr>
      <w:r w:rsidRPr="009E3DB9">
        <w:rPr>
          <w:rFonts w:ascii="標楷體" w:eastAsia="標楷體" w:hAnsi="標楷體" w:hint="eastAsia"/>
        </w:rPr>
        <w:t>第三次學習評量(第一名100元、第二名80元、第三名50元、進步獎50元2名)</w:t>
      </w:r>
    </w:p>
    <w:p w:rsidR="007D389D" w:rsidRPr="009E3DB9" w:rsidRDefault="007D389D" w:rsidP="007D389D">
      <w:pPr>
        <w:rPr>
          <w:rFonts w:ascii="標楷體" w:eastAsia="標楷體" w:hAnsi="標楷體"/>
        </w:rPr>
      </w:pPr>
      <w:r w:rsidRPr="009E3DB9">
        <w:rPr>
          <w:rFonts w:ascii="標楷體" w:eastAsia="標楷體" w:hAnsi="標楷體" w:hint="eastAsia"/>
        </w:rPr>
        <w:t>一學期11個班合計約9790元上下學期約19580元</w:t>
      </w:r>
    </w:p>
    <w:p w:rsidR="007D389D" w:rsidRPr="009E3DB9" w:rsidRDefault="007D389D" w:rsidP="007D389D">
      <w:pPr>
        <w:rPr>
          <w:rFonts w:ascii="標楷體" w:eastAsia="標楷體" w:hAnsi="標楷體"/>
        </w:rPr>
      </w:pPr>
      <w:r w:rsidRPr="009E3DB9">
        <w:rPr>
          <w:rFonts w:ascii="標楷體" w:eastAsia="標楷體" w:hAnsi="標楷體" w:hint="eastAsia"/>
        </w:rPr>
        <w:t>每學期七大領域</w:t>
      </w:r>
    </w:p>
    <w:p w:rsidR="007D389D" w:rsidRPr="009E3DB9" w:rsidRDefault="007D389D" w:rsidP="007D389D">
      <w:pPr>
        <w:rPr>
          <w:rFonts w:ascii="標楷體" w:eastAsia="標楷體" w:hAnsi="標楷體"/>
        </w:rPr>
      </w:pPr>
      <w:r w:rsidRPr="009E3DB9">
        <w:rPr>
          <w:rFonts w:ascii="標楷體" w:eastAsia="標楷體" w:hAnsi="標楷體" w:hint="eastAsia"/>
        </w:rPr>
        <w:t>一、二年級(五大領域各1名、特殊表現2名獎學金各100元)</w:t>
      </w:r>
    </w:p>
    <w:p w:rsidR="007D389D" w:rsidRPr="009E3DB9" w:rsidRDefault="007D389D" w:rsidP="007D389D">
      <w:pPr>
        <w:rPr>
          <w:rFonts w:ascii="標楷體" w:eastAsia="標楷體" w:hAnsi="標楷體"/>
        </w:rPr>
      </w:pPr>
      <w:r w:rsidRPr="009E3DB9">
        <w:rPr>
          <w:rFonts w:ascii="標楷體" w:eastAsia="標楷體" w:hAnsi="標楷體" w:hint="eastAsia"/>
        </w:rPr>
        <w:t>三至六年級(七大領域各1名、特殊表現2名獎學金各100元)</w:t>
      </w:r>
    </w:p>
    <w:p w:rsidR="007D389D" w:rsidRPr="009E3DB9" w:rsidRDefault="007D389D" w:rsidP="007D389D">
      <w:pPr>
        <w:rPr>
          <w:rFonts w:ascii="標楷體" w:eastAsia="標楷體" w:hAnsi="標楷體"/>
        </w:rPr>
      </w:pPr>
      <w:r w:rsidRPr="009E3DB9">
        <w:rPr>
          <w:rFonts w:ascii="標楷體" w:eastAsia="標楷體" w:hAnsi="標楷體" w:hint="eastAsia"/>
        </w:rPr>
        <w:t>一學期11個班約9300元</w:t>
      </w:r>
      <w:proofErr w:type="gramStart"/>
      <w:r w:rsidRPr="009E3DB9">
        <w:rPr>
          <w:rFonts w:ascii="標楷體" w:eastAsia="標楷體" w:hAnsi="標楷體" w:hint="eastAsia"/>
        </w:rPr>
        <w:t>元</w:t>
      </w:r>
      <w:proofErr w:type="gramEnd"/>
      <w:r w:rsidRPr="009E3DB9">
        <w:rPr>
          <w:rFonts w:ascii="標楷體" w:eastAsia="標楷體" w:hAnsi="標楷體" w:hint="eastAsia"/>
        </w:rPr>
        <w:t>上下學期約18600元(金額依各學年班級數微調)</w:t>
      </w:r>
    </w:p>
    <w:p w:rsidR="007D389D" w:rsidRPr="009E3DB9" w:rsidRDefault="007D389D" w:rsidP="007D389D">
      <w:pPr>
        <w:rPr>
          <w:rFonts w:ascii="標楷體" w:eastAsia="標楷體" w:hAnsi="標楷體"/>
        </w:rPr>
      </w:pPr>
      <w:r w:rsidRPr="009E3DB9">
        <w:rPr>
          <w:rFonts w:ascii="標楷體" w:eastAsia="標楷體" w:hAnsi="標楷體" w:hint="eastAsia"/>
        </w:rPr>
        <w:t>合計1年支出約38100元</w:t>
      </w:r>
    </w:p>
    <w:p w:rsidR="007D389D" w:rsidRPr="009E3DB9" w:rsidRDefault="007D389D" w:rsidP="007D389D">
      <w:pPr>
        <w:rPr>
          <w:rFonts w:ascii="標楷體" w:eastAsia="標楷體" w:hAnsi="標楷體"/>
        </w:rPr>
      </w:pPr>
    </w:p>
    <w:p w:rsidR="007D389D" w:rsidRPr="009E3DB9" w:rsidRDefault="007D389D" w:rsidP="007D389D">
      <w:pPr>
        <w:rPr>
          <w:rFonts w:ascii="標楷體" w:eastAsia="標楷體" w:hAnsi="標楷體"/>
          <w:sz w:val="28"/>
          <w:szCs w:val="28"/>
          <w:u w:val="single"/>
        </w:rPr>
      </w:pPr>
      <w:r w:rsidRPr="009E3DB9">
        <w:rPr>
          <w:rFonts w:ascii="標楷體" w:eastAsia="標楷體" w:hAnsi="標楷體" w:hint="eastAsia"/>
          <w:sz w:val="28"/>
          <w:szCs w:val="28"/>
          <w:u w:val="single"/>
        </w:rPr>
        <w:t>修改建議</w:t>
      </w:r>
    </w:p>
    <w:p w:rsidR="007D389D" w:rsidRPr="009E3DB9" w:rsidRDefault="007D389D" w:rsidP="007D389D">
      <w:pPr>
        <w:rPr>
          <w:rFonts w:ascii="標楷體" w:eastAsia="標楷體" w:hAnsi="標楷體"/>
          <w:shd w:val="pct15" w:color="auto" w:fill="FFFFFF"/>
        </w:rPr>
      </w:pPr>
      <w:r w:rsidRPr="009E3DB9">
        <w:rPr>
          <w:rFonts w:ascii="標楷體" w:eastAsia="標楷體" w:hAnsi="標楷體"/>
          <w:shd w:val="pct15" w:color="auto" w:fill="FFFFFF"/>
        </w:rPr>
        <w:t>第一案</w:t>
      </w:r>
    </w:p>
    <w:p w:rsidR="007D389D" w:rsidRPr="009E3DB9" w:rsidRDefault="007D389D" w:rsidP="007D389D">
      <w:pPr>
        <w:rPr>
          <w:rFonts w:ascii="標楷體" w:eastAsia="標楷體" w:hAnsi="標楷體"/>
        </w:rPr>
      </w:pPr>
      <w:r w:rsidRPr="009E3DB9">
        <w:rPr>
          <w:rFonts w:ascii="標楷體" w:eastAsia="標楷體" w:hAnsi="標楷體" w:hint="eastAsia"/>
        </w:rPr>
        <w:t>第一次學習評量(第一名50元、第二名50元、第三名50元)</w:t>
      </w:r>
    </w:p>
    <w:p w:rsidR="007D389D" w:rsidRPr="009E3DB9" w:rsidRDefault="007D389D" w:rsidP="007D389D">
      <w:pPr>
        <w:rPr>
          <w:rFonts w:ascii="標楷體" w:eastAsia="標楷體" w:hAnsi="標楷體"/>
        </w:rPr>
      </w:pPr>
      <w:r w:rsidRPr="009E3DB9">
        <w:rPr>
          <w:rFonts w:ascii="標楷體" w:eastAsia="標楷體" w:hAnsi="標楷體" w:hint="eastAsia"/>
        </w:rPr>
        <w:t>第二次學習評量(第一名50元、第二名50元、第三名50元、進步獎50元2名)</w:t>
      </w:r>
    </w:p>
    <w:p w:rsidR="007D389D" w:rsidRPr="009E3DB9" w:rsidRDefault="007D389D" w:rsidP="007D389D">
      <w:pPr>
        <w:rPr>
          <w:rFonts w:ascii="標楷體" w:eastAsia="標楷體" w:hAnsi="標楷體"/>
        </w:rPr>
      </w:pPr>
      <w:r w:rsidRPr="009E3DB9">
        <w:rPr>
          <w:rFonts w:ascii="標楷體" w:eastAsia="標楷體" w:hAnsi="標楷體" w:hint="eastAsia"/>
        </w:rPr>
        <w:t>第三次學習評量(第一名50元、第二名50元、第三名50元、進步獎50元2名)</w:t>
      </w:r>
    </w:p>
    <w:p w:rsidR="007D389D" w:rsidRPr="009E3DB9" w:rsidRDefault="007D389D" w:rsidP="007D389D">
      <w:pPr>
        <w:rPr>
          <w:rFonts w:ascii="標楷體" w:eastAsia="標楷體" w:hAnsi="標楷體"/>
        </w:rPr>
      </w:pPr>
      <w:r w:rsidRPr="009E3DB9">
        <w:rPr>
          <w:rFonts w:ascii="標楷體" w:eastAsia="標楷體" w:hAnsi="標楷體" w:hint="eastAsia"/>
        </w:rPr>
        <w:t>一學期11個班合計約7150元上下學期約14300元</w:t>
      </w:r>
    </w:p>
    <w:p w:rsidR="007D389D" w:rsidRPr="009E3DB9" w:rsidRDefault="007D389D" w:rsidP="007D389D">
      <w:pPr>
        <w:rPr>
          <w:rFonts w:ascii="標楷體" w:eastAsia="標楷體" w:hAnsi="標楷體"/>
        </w:rPr>
      </w:pPr>
      <w:r w:rsidRPr="009E3DB9">
        <w:rPr>
          <w:rFonts w:ascii="標楷體" w:eastAsia="標楷體" w:hAnsi="標楷體" w:hint="eastAsia"/>
        </w:rPr>
        <w:t>每學期七大領域</w:t>
      </w:r>
    </w:p>
    <w:p w:rsidR="007D389D" w:rsidRPr="009E3DB9" w:rsidRDefault="007D389D" w:rsidP="007D389D">
      <w:pPr>
        <w:rPr>
          <w:rFonts w:ascii="標楷體" w:eastAsia="標楷體" w:hAnsi="標楷體"/>
        </w:rPr>
      </w:pPr>
      <w:r w:rsidRPr="009E3DB9">
        <w:rPr>
          <w:rFonts w:ascii="標楷體" w:eastAsia="標楷體" w:hAnsi="標楷體" w:hint="eastAsia"/>
        </w:rPr>
        <w:t>一、二年級(五大領域各1名獎學金各100元)</w:t>
      </w:r>
    </w:p>
    <w:p w:rsidR="007D389D" w:rsidRPr="009E3DB9" w:rsidRDefault="007D389D" w:rsidP="007D389D">
      <w:pPr>
        <w:rPr>
          <w:rFonts w:ascii="標楷體" w:eastAsia="標楷體" w:hAnsi="標楷體"/>
        </w:rPr>
      </w:pPr>
      <w:r w:rsidRPr="009E3DB9">
        <w:rPr>
          <w:rFonts w:ascii="標楷體" w:eastAsia="標楷體" w:hAnsi="標楷體" w:hint="eastAsia"/>
        </w:rPr>
        <w:t>三至六年級(七大領域各1名獎學金各100元)</w:t>
      </w:r>
    </w:p>
    <w:p w:rsidR="007D389D" w:rsidRPr="009E3DB9" w:rsidRDefault="007D389D" w:rsidP="007D389D">
      <w:pPr>
        <w:rPr>
          <w:rFonts w:ascii="標楷體" w:eastAsia="標楷體" w:hAnsi="標楷體"/>
        </w:rPr>
      </w:pPr>
      <w:r w:rsidRPr="009E3DB9">
        <w:rPr>
          <w:rFonts w:ascii="標楷體" w:eastAsia="標楷體" w:hAnsi="標楷體" w:hint="eastAsia"/>
        </w:rPr>
        <w:t>一學期11個班約7100元</w:t>
      </w:r>
      <w:proofErr w:type="gramStart"/>
      <w:r w:rsidRPr="009E3DB9">
        <w:rPr>
          <w:rFonts w:ascii="標楷體" w:eastAsia="標楷體" w:hAnsi="標楷體" w:hint="eastAsia"/>
        </w:rPr>
        <w:t>元</w:t>
      </w:r>
      <w:proofErr w:type="gramEnd"/>
      <w:r w:rsidRPr="009E3DB9">
        <w:rPr>
          <w:rFonts w:ascii="標楷體" w:eastAsia="標楷體" w:hAnsi="標楷體" w:hint="eastAsia"/>
        </w:rPr>
        <w:t>上下學期約14200元(金額依各學年班級數微調)</w:t>
      </w:r>
    </w:p>
    <w:p w:rsidR="007D389D" w:rsidRPr="009E3DB9" w:rsidRDefault="007D389D" w:rsidP="007D389D">
      <w:pPr>
        <w:rPr>
          <w:rFonts w:ascii="標楷體" w:eastAsia="標楷體" w:hAnsi="標楷體"/>
        </w:rPr>
      </w:pPr>
      <w:r w:rsidRPr="009E3DB9">
        <w:rPr>
          <w:rFonts w:ascii="標楷體" w:eastAsia="標楷體" w:hAnsi="標楷體" w:hint="eastAsia"/>
        </w:rPr>
        <w:t>合計1年支出約28500元</w:t>
      </w:r>
    </w:p>
    <w:p w:rsidR="007D389D" w:rsidRPr="009E3DB9" w:rsidRDefault="007D389D" w:rsidP="007D389D">
      <w:pPr>
        <w:rPr>
          <w:rFonts w:ascii="標楷體" w:eastAsia="標楷體" w:hAnsi="標楷體"/>
        </w:rPr>
      </w:pPr>
    </w:p>
    <w:p w:rsidR="007D389D" w:rsidRPr="009E3DB9" w:rsidRDefault="007D389D" w:rsidP="007D389D">
      <w:pPr>
        <w:rPr>
          <w:rFonts w:ascii="標楷體" w:eastAsia="標楷體" w:hAnsi="標楷體"/>
          <w:shd w:val="pct15" w:color="auto" w:fill="FFFFFF"/>
        </w:rPr>
      </w:pPr>
      <w:r w:rsidRPr="009E3DB9">
        <w:rPr>
          <w:rFonts w:ascii="標楷體" w:eastAsia="標楷體" w:hAnsi="標楷體" w:hint="eastAsia"/>
          <w:shd w:val="pct15" w:color="auto" w:fill="FFFFFF"/>
        </w:rPr>
        <w:t>第二案</w:t>
      </w:r>
    </w:p>
    <w:p w:rsidR="007D389D" w:rsidRPr="009E3DB9" w:rsidRDefault="007D389D" w:rsidP="007D389D">
      <w:pPr>
        <w:rPr>
          <w:rFonts w:ascii="標楷體" w:eastAsia="標楷體" w:hAnsi="標楷體"/>
        </w:rPr>
      </w:pPr>
      <w:r w:rsidRPr="009E3DB9">
        <w:rPr>
          <w:rFonts w:ascii="標楷體" w:eastAsia="標楷體" w:hAnsi="標楷體" w:hint="eastAsia"/>
        </w:rPr>
        <w:t>取消三次評量獎學金</w:t>
      </w:r>
    </w:p>
    <w:p w:rsidR="007D389D" w:rsidRPr="009E3DB9" w:rsidRDefault="007D389D" w:rsidP="007D389D">
      <w:pPr>
        <w:rPr>
          <w:rFonts w:ascii="標楷體" w:eastAsia="標楷體" w:hAnsi="標楷體"/>
        </w:rPr>
      </w:pPr>
      <w:r w:rsidRPr="009E3DB9">
        <w:rPr>
          <w:rFonts w:ascii="標楷體" w:eastAsia="標楷體" w:hAnsi="標楷體" w:hint="eastAsia"/>
        </w:rPr>
        <w:t>每學期七大領域</w:t>
      </w:r>
    </w:p>
    <w:p w:rsidR="007D389D" w:rsidRPr="009E3DB9" w:rsidRDefault="007D389D" w:rsidP="007D389D">
      <w:pPr>
        <w:rPr>
          <w:rFonts w:ascii="標楷體" w:eastAsia="標楷體" w:hAnsi="標楷體"/>
        </w:rPr>
      </w:pPr>
      <w:r w:rsidRPr="009E3DB9">
        <w:rPr>
          <w:rFonts w:ascii="標楷體" w:eastAsia="標楷體" w:hAnsi="標楷體" w:hint="eastAsia"/>
        </w:rPr>
        <w:t>一、二年級(五大領域各1名、特殊表現2名獎學金各100元)</w:t>
      </w:r>
    </w:p>
    <w:p w:rsidR="007D389D" w:rsidRPr="009E3DB9" w:rsidRDefault="007D389D" w:rsidP="007D389D">
      <w:pPr>
        <w:rPr>
          <w:rFonts w:ascii="標楷體" w:eastAsia="標楷體" w:hAnsi="標楷體"/>
        </w:rPr>
      </w:pPr>
      <w:r w:rsidRPr="009E3DB9">
        <w:rPr>
          <w:rFonts w:ascii="標楷體" w:eastAsia="標楷體" w:hAnsi="標楷體" w:hint="eastAsia"/>
        </w:rPr>
        <w:t>三至六年級(七大領域各1名、特殊表現2名獎學金各100元)</w:t>
      </w:r>
    </w:p>
    <w:p w:rsidR="007D389D" w:rsidRPr="009E3DB9" w:rsidRDefault="007D389D" w:rsidP="007D389D">
      <w:pPr>
        <w:rPr>
          <w:rFonts w:ascii="標楷體" w:eastAsia="標楷體" w:hAnsi="標楷體"/>
        </w:rPr>
      </w:pPr>
      <w:r w:rsidRPr="009E3DB9">
        <w:rPr>
          <w:rFonts w:ascii="標楷體" w:eastAsia="標楷體" w:hAnsi="標楷體" w:hint="eastAsia"/>
        </w:rPr>
        <w:t>一學期11個班約9300元</w:t>
      </w:r>
      <w:proofErr w:type="gramStart"/>
      <w:r w:rsidRPr="009E3DB9">
        <w:rPr>
          <w:rFonts w:ascii="標楷體" w:eastAsia="標楷體" w:hAnsi="標楷體" w:hint="eastAsia"/>
        </w:rPr>
        <w:t>元</w:t>
      </w:r>
      <w:proofErr w:type="gramEnd"/>
      <w:r w:rsidRPr="009E3DB9">
        <w:rPr>
          <w:rFonts w:ascii="標楷體" w:eastAsia="標楷體" w:hAnsi="標楷體" w:hint="eastAsia"/>
        </w:rPr>
        <w:t>上下學期約18600元(金額依各學年班級數微調)</w:t>
      </w:r>
    </w:p>
    <w:p w:rsidR="007D389D" w:rsidRPr="009E3DB9" w:rsidRDefault="007D389D" w:rsidP="007D389D">
      <w:pPr>
        <w:rPr>
          <w:rFonts w:ascii="標楷體" w:eastAsia="標楷體" w:hAnsi="標楷體"/>
        </w:rPr>
      </w:pPr>
      <w:r w:rsidRPr="009E3DB9">
        <w:rPr>
          <w:rFonts w:ascii="標楷體" w:eastAsia="標楷體" w:hAnsi="標楷體" w:hint="eastAsia"/>
        </w:rPr>
        <w:t>合計1年支出約18600元</w:t>
      </w:r>
    </w:p>
    <w:p w:rsidR="007D389D" w:rsidRPr="009E3DB9" w:rsidRDefault="007D389D" w:rsidP="007D389D">
      <w:pPr>
        <w:rPr>
          <w:rFonts w:ascii="標楷體" w:eastAsia="標楷體" w:hAnsi="標楷體"/>
        </w:rPr>
      </w:pPr>
    </w:p>
    <w:p w:rsidR="007D389D" w:rsidRPr="009E3DB9" w:rsidRDefault="007D389D" w:rsidP="007D389D">
      <w:pPr>
        <w:rPr>
          <w:rFonts w:ascii="標楷體" w:eastAsia="標楷體" w:hAnsi="標楷體"/>
          <w:b/>
          <w:sz w:val="28"/>
          <w:szCs w:val="28"/>
        </w:rPr>
      </w:pPr>
      <w:r w:rsidRPr="009E3DB9">
        <w:rPr>
          <w:rFonts w:ascii="標楷體" w:eastAsia="標楷體" w:hAnsi="標楷體" w:hint="eastAsia"/>
          <w:b/>
          <w:sz w:val="28"/>
          <w:szCs w:val="28"/>
        </w:rPr>
        <w:t>內埔風華改變出刊方式修改</w:t>
      </w:r>
    </w:p>
    <w:p w:rsidR="007D389D" w:rsidRPr="009E3DB9" w:rsidRDefault="007D389D" w:rsidP="007D389D">
      <w:pPr>
        <w:rPr>
          <w:rFonts w:ascii="標楷體" w:eastAsia="標楷體" w:hAnsi="標楷體"/>
        </w:rPr>
      </w:pPr>
      <w:r w:rsidRPr="009E3DB9">
        <w:rPr>
          <w:rFonts w:ascii="標楷體" w:eastAsia="標楷體" w:hAnsi="標楷體"/>
          <w:sz w:val="28"/>
          <w:szCs w:val="28"/>
          <w:shd w:val="pct15" w:color="auto" w:fill="FFFFFF"/>
        </w:rPr>
        <w:t>原出刊方式：</w:t>
      </w:r>
      <w:r w:rsidRPr="009E3DB9">
        <w:rPr>
          <w:rFonts w:ascii="標楷體" w:eastAsia="標楷體" w:hAnsi="標楷體"/>
        </w:rPr>
        <w:t>一年</w:t>
      </w:r>
      <w:proofErr w:type="gramStart"/>
      <w:r w:rsidRPr="009E3DB9">
        <w:rPr>
          <w:rFonts w:ascii="標楷體" w:eastAsia="標楷體" w:hAnsi="標楷體"/>
        </w:rPr>
        <w:t>一</w:t>
      </w:r>
      <w:proofErr w:type="gramEnd"/>
      <w:r w:rsidRPr="009E3DB9">
        <w:rPr>
          <w:rFonts w:ascii="標楷體" w:eastAsia="標楷體" w:hAnsi="標楷體"/>
        </w:rPr>
        <w:t>刊以書籍方式出刊 費用約38100元</w:t>
      </w:r>
    </w:p>
    <w:p w:rsidR="007F7832" w:rsidRDefault="007D389D" w:rsidP="007D389D">
      <w:pPr>
        <w:tabs>
          <w:tab w:val="left" w:pos="1440"/>
        </w:tabs>
        <w:rPr>
          <w:rFonts w:ascii="標楷體" w:eastAsia="標楷體" w:hAnsi="標楷體"/>
        </w:rPr>
      </w:pPr>
      <w:r w:rsidRPr="009E3DB9">
        <w:rPr>
          <w:rFonts w:ascii="標楷體" w:eastAsia="標楷體" w:hAnsi="標楷體"/>
          <w:sz w:val="28"/>
          <w:szCs w:val="28"/>
          <w:shd w:val="pct15" w:color="auto" w:fill="FFFFFF"/>
        </w:rPr>
        <w:t>新出刊方式：</w:t>
      </w:r>
      <w:r w:rsidRPr="009E3DB9">
        <w:rPr>
          <w:rFonts w:ascii="標楷體" w:eastAsia="標楷體" w:hAnsi="標楷體"/>
        </w:rPr>
        <w:t>一年</w:t>
      </w:r>
      <w:proofErr w:type="gramStart"/>
      <w:r w:rsidRPr="009E3DB9">
        <w:rPr>
          <w:rFonts w:ascii="標楷體" w:eastAsia="標楷體" w:hAnsi="標楷體"/>
        </w:rPr>
        <w:t>一</w:t>
      </w:r>
      <w:proofErr w:type="gramEnd"/>
      <w:r w:rsidRPr="009E3DB9">
        <w:rPr>
          <w:rFonts w:ascii="標楷體" w:eastAsia="標楷體" w:hAnsi="標楷體"/>
        </w:rPr>
        <w:t>刊以報紙單張雙面四版或二張雙面八版方式，15000元。</w:t>
      </w:r>
    </w:p>
    <w:p w:rsidR="00DA1CD6" w:rsidRPr="00DA1CD6" w:rsidRDefault="00DA1CD6" w:rsidP="00DA1CD6">
      <w:pPr>
        <w:spacing w:line="440" w:lineRule="exact"/>
        <w:jc w:val="center"/>
        <w:rPr>
          <w:rFonts w:ascii="標楷體" w:eastAsia="標楷體" w:hAnsi="標楷體"/>
          <w:b/>
          <w:sz w:val="28"/>
          <w:szCs w:val="28"/>
        </w:rPr>
      </w:pPr>
      <w:r w:rsidRPr="00DA1CD6">
        <w:rPr>
          <w:rFonts w:ascii="標楷體" w:eastAsia="標楷體" w:hAnsi="標楷體" w:hint="eastAsia"/>
          <w:b/>
          <w:sz w:val="28"/>
          <w:szCs w:val="28"/>
        </w:rPr>
        <w:lastRenderedPageBreak/>
        <w:t>內埔國小110學年度第二學期家長座談會   學</w:t>
      </w:r>
      <w:proofErr w:type="gramStart"/>
      <w:r w:rsidRPr="00DA1CD6">
        <w:rPr>
          <w:rFonts w:ascii="標楷體" w:eastAsia="標楷體" w:hAnsi="標楷體" w:hint="eastAsia"/>
          <w:b/>
          <w:sz w:val="28"/>
          <w:szCs w:val="28"/>
        </w:rPr>
        <w:t>務</w:t>
      </w:r>
      <w:proofErr w:type="gramEnd"/>
      <w:r w:rsidRPr="00DA1CD6">
        <w:rPr>
          <w:rFonts w:ascii="標楷體" w:eastAsia="標楷體" w:hAnsi="標楷體" w:hint="eastAsia"/>
          <w:b/>
          <w:sz w:val="28"/>
          <w:szCs w:val="28"/>
        </w:rPr>
        <w:t>處報告資料</w:t>
      </w:r>
    </w:p>
    <w:p w:rsidR="00DA1CD6" w:rsidRPr="00DA1CD6" w:rsidRDefault="00DA1CD6" w:rsidP="00DA1CD6">
      <w:pPr>
        <w:spacing w:line="440" w:lineRule="exact"/>
        <w:jc w:val="center"/>
        <w:rPr>
          <w:rFonts w:ascii="標楷體" w:eastAsia="標楷體" w:hAnsi="標楷體"/>
          <w:sz w:val="28"/>
          <w:szCs w:val="28"/>
        </w:rPr>
      </w:pPr>
      <w:r w:rsidRPr="00DA1CD6">
        <w:rPr>
          <w:rFonts w:ascii="標楷體" w:eastAsia="標楷體" w:hAnsi="標楷體" w:hint="eastAsia"/>
          <w:sz w:val="28"/>
          <w:szCs w:val="28"/>
        </w:rPr>
        <w:t>學</w:t>
      </w:r>
      <w:proofErr w:type="gramStart"/>
      <w:r w:rsidRPr="00DA1CD6">
        <w:rPr>
          <w:rFonts w:ascii="標楷體" w:eastAsia="標楷體" w:hAnsi="標楷體" w:hint="eastAsia"/>
          <w:sz w:val="28"/>
          <w:szCs w:val="28"/>
        </w:rPr>
        <w:t>務</w:t>
      </w:r>
      <w:proofErr w:type="gramEnd"/>
      <w:r w:rsidRPr="00DA1CD6">
        <w:rPr>
          <w:rFonts w:ascii="標楷體" w:eastAsia="標楷體" w:hAnsi="標楷體" w:hint="eastAsia"/>
          <w:sz w:val="28"/>
          <w:szCs w:val="28"/>
        </w:rPr>
        <w:t>主任：何景翔2541005#30      訓育組長：朱紹謙2541005#49</w:t>
      </w:r>
    </w:p>
    <w:p w:rsidR="00DA1CD6" w:rsidRPr="00DA1CD6" w:rsidRDefault="00DA1CD6" w:rsidP="00DA1CD6">
      <w:pPr>
        <w:spacing w:line="440" w:lineRule="exact"/>
        <w:rPr>
          <w:rFonts w:ascii="標楷體" w:eastAsia="標楷體" w:hAnsi="標楷體"/>
          <w:sz w:val="28"/>
          <w:szCs w:val="28"/>
        </w:rPr>
      </w:pPr>
      <w:r w:rsidRPr="00DA1CD6">
        <w:rPr>
          <w:rFonts w:ascii="標楷體" w:eastAsia="標楷體" w:hAnsi="標楷體" w:hint="eastAsia"/>
          <w:sz w:val="28"/>
          <w:szCs w:val="28"/>
        </w:rPr>
        <w:t xml:space="preserve">       護理師：  朱芯頤2541005#19      </w:t>
      </w:r>
    </w:p>
    <w:p w:rsidR="00DA1CD6" w:rsidRPr="00DA1CD6" w:rsidRDefault="00DA1CD6" w:rsidP="00DA1CD6">
      <w:pPr>
        <w:numPr>
          <w:ilvl w:val="0"/>
          <w:numId w:val="32"/>
        </w:numPr>
        <w:spacing w:line="440" w:lineRule="exact"/>
        <w:rPr>
          <w:rFonts w:ascii="標楷體" w:eastAsia="標楷體" w:hAnsi="標楷體"/>
          <w:b/>
          <w:sz w:val="28"/>
          <w:szCs w:val="28"/>
        </w:rPr>
      </w:pPr>
      <w:r w:rsidRPr="00DA1CD6">
        <w:rPr>
          <w:rFonts w:ascii="標楷體" w:eastAsia="標楷體" w:hAnsi="標楷體" w:hint="eastAsia"/>
          <w:b/>
          <w:sz w:val="28"/>
          <w:szCs w:val="28"/>
        </w:rPr>
        <w:t>學</w:t>
      </w:r>
      <w:proofErr w:type="gramStart"/>
      <w:r w:rsidRPr="00DA1CD6">
        <w:rPr>
          <w:rFonts w:ascii="標楷體" w:eastAsia="標楷體" w:hAnsi="標楷體" w:hint="eastAsia"/>
          <w:b/>
          <w:sz w:val="28"/>
          <w:szCs w:val="28"/>
        </w:rPr>
        <w:t>務</w:t>
      </w:r>
      <w:proofErr w:type="gramEnd"/>
      <w:r w:rsidRPr="00DA1CD6">
        <w:rPr>
          <w:rFonts w:ascii="標楷體" w:eastAsia="標楷體" w:hAnsi="標楷體" w:hint="eastAsia"/>
          <w:b/>
          <w:sz w:val="28"/>
          <w:szCs w:val="28"/>
        </w:rPr>
        <w:t>處重點推動工作</w:t>
      </w:r>
    </w:p>
    <w:p w:rsidR="00DA1CD6" w:rsidRPr="00DA1CD6" w:rsidRDefault="00DA1CD6" w:rsidP="00DA1CD6">
      <w:pPr>
        <w:spacing w:line="440" w:lineRule="exact"/>
        <w:rPr>
          <w:rFonts w:ascii="標楷體" w:eastAsia="標楷體" w:hAnsi="標楷體" w:cs="新細明體"/>
          <w:kern w:val="0"/>
          <w:sz w:val="28"/>
          <w:szCs w:val="28"/>
        </w:rPr>
      </w:pPr>
      <w:r w:rsidRPr="00DA1CD6">
        <w:rPr>
          <w:rFonts w:ascii="標楷體" w:eastAsia="標楷體" w:hAnsi="標楷體" w:cs="新細明體" w:hint="eastAsia"/>
          <w:kern w:val="0"/>
          <w:sz w:val="28"/>
          <w:szCs w:val="28"/>
        </w:rPr>
        <w:t>一、防疫規定：</w:t>
      </w:r>
    </w:p>
    <w:p w:rsidR="00DA1CD6" w:rsidRPr="00DA1CD6" w:rsidRDefault="00DA1CD6" w:rsidP="00DA1CD6">
      <w:pPr>
        <w:autoSpaceDE w:val="0"/>
        <w:autoSpaceDN w:val="0"/>
        <w:adjustRightInd w:val="0"/>
        <w:spacing w:line="440" w:lineRule="exact"/>
        <w:rPr>
          <w:rFonts w:ascii="標楷體" w:eastAsia="標楷體" w:cs="標楷體"/>
          <w:b/>
          <w:color w:val="000000"/>
          <w:kern w:val="0"/>
          <w:sz w:val="28"/>
          <w:szCs w:val="28"/>
          <w:u w:val="single"/>
        </w:rPr>
      </w:pPr>
      <w:r w:rsidRPr="00DA1CD6">
        <w:rPr>
          <w:rFonts w:ascii="標楷體" w:eastAsia="標楷體" w:hAnsi="標楷體" w:cs="Arial" w:hint="eastAsia"/>
          <w:b/>
          <w:color w:val="000000"/>
          <w:kern w:val="0"/>
          <w:sz w:val="28"/>
          <w:szCs w:val="28"/>
          <w:u w:val="single"/>
        </w:rPr>
        <w:t>(</w:t>
      </w:r>
      <w:proofErr w:type="gramStart"/>
      <w:r w:rsidRPr="00DA1CD6">
        <w:rPr>
          <w:rFonts w:ascii="標楷體" w:eastAsia="標楷體" w:hAnsi="標楷體" w:cs="Arial" w:hint="eastAsia"/>
          <w:b/>
          <w:color w:val="000000"/>
          <w:kern w:val="0"/>
          <w:sz w:val="28"/>
          <w:szCs w:val="28"/>
          <w:u w:val="single"/>
        </w:rPr>
        <w:t>一</w:t>
      </w:r>
      <w:proofErr w:type="gramEnd"/>
      <w:r w:rsidRPr="00DA1CD6">
        <w:rPr>
          <w:rFonts w:ascii="標楷體" w:eastAsia="標楷體" w:hAnsi="標楷體" w:cs="Arial" w:hint="eastAsia"/>
          <w:b/>
          <w:color w:val="000000"/>
          <w:kern w:val="0"/>
          <w:sz w:val="28"/>
          <w:szCs w:val="28"/>
          <w:u w:val="single"/>
        </w:rPr>
        <w:t>)</w:t>
      </w:r>
      <w:r w:rsidRPr="00DA1CD6">
        <w:rPr>
          <w:rFonts w:ascii="標楷體" w:eastAsia="標楷體" w:cs="標楷體" w:hint="eastAsia"/>
          <w:b/>
          <w:color w:val="000000"/>
          <w:kern w:val="0"/>
          <w:sz w:val="28"/>
          <w:szCs w:val="28"/>
          <w:u w:val="single"/>
        </w:rPr>
        <w:t>入校條件</w:t>
      </w:r>
    </w:p>
    <w:p w:rsidR="00DA1CD6" w:rsidRPr="00DA1CD6" w:rsidRDefault="00DA1CD6" w:rsidP="00DA1CD6">
      <w:pPr>
        <w:autoSpaceDE w:val="0"/>
        <w:autoSpaceDN w:val="0"/>
        <w:adjustRightInd w:val="0"/>
        <w:spacing w:line="440" w:lineRule="exact"/>
        <w:rPr>
          <w:rFonts w:ascii="標楷體" w:eastAsia="標楷體" w:cs="標楷體"/>
          <w:color w:val="000000"/>
          <w:kern w:val="0"/>
          <w:sz w:val="28"/>
          <w:szCs w:val="28"/>
        </w:rPr>
      </w:pPr>
      <w:r w:rsidRPr="00DA1CD6">
        <w:rPr>
          <w:rFonts w:ascii="標楷體" w:eastAsia="標楷體" w:cs="標楷體" w:hint="eastAsia"/>
          <w:color w:val="000000"/>
          <w:kern w:val="0"/>
          <w:sz w:val="28"/>
          <w:szCs w:val="28"/>
        </w:rPr>
        <w:t xml:space="preserve">  1.</w:t>
      </w:r>
      <w:r w:rsidRPr="00DA1CD6">
        <w:rPr>
          <w:rFonts w:ascii="標楷體" w:eastAsia="標楷體" w:cs="標楷體" w:hint="eastAsia"/>
          <w:color w:val="000000"/>
          <w:kern w:val="0"/>
          <w:sz w:val="28"/>
          <w:szCs w:val="28"/>
          <w:u w:val="single"/>
        </w:rPr>
        <w:t>學校工作人員</w:t>
      </w:r>
      <w:r w:rsidRPr="00DA1CD6">
        <w:rPr>
          <w:rFonts w:ascii="標楷體" w:eastAsia="標楷體" w:cs="標楷體" w:hint="eastAsia"/>
          <w:color w:val="000000"/>
          <w:kern w:val="0"/>
          <w:sz w:val="28"/>
          <w:szCs w:val="28"/>
        </w:rPr>
        <w:t>進入校園應符合下列條件之</w:t>
      </w:r>
      <w:proofErr w:type="gramStart"/>
      <w:r w:rsidRPr="00DA1CD6">
        <w:rPr>
          <w:rFonts w:ascii="標楷體" w:eastAsia="標楷體" w:cs="標楷體" w:hint="eastAsia"/>
          <w:color w:val="000000"/>
          <w:kern w:val="0"/>
          <w:sz w:val="28"/>
          <w:szCs w:val="28"/>
        </w:rPr>
        <w:t>一</w:t>
      </w:r>
      <w:proofErr w:type="gramEnd"/>
      <w:r w:rsidRPr="00DA1CD6">
        <w:rPr>
          <w:rFonts w:ascii="標楷體" w:eastAsia="標楷體" w:cs="標楷體" w:hint="eastAsia"/>
          <w:color w:val="000000"/>
          <w:kern w:val="0"/>
          <w:sz w:val="28"/>
          <w:szCs w:val="28"/>
        </w:rPr>
        <w:t>：(本校</w:t>
      </w:r>
      <w:proofErr w:type="gramStart"/>
      <w:r w:rsidRPr="00DA1CD6">
        <w:rPr>
          <w:rFonts w:ascii="標楷體" w:eastAsia="標楷體" w:cs="標楷體" w:hint="eastAsia"/>
          <w:color w:val="000000"/>
          <w:kern w:val="0"/>
          <w:sz w:val="28"/>
          <w:szCs w:val="28"/>
        </w:rPr>
        <w:t>教師皆打完</w:t>
      </w:r>
      <w:proofErr w:type="gramEnd"/>
      <w:r w:rsidRPr="00DA1CD6">
        <w:rPr>
          <w:rFonts w:ascii="標楷體" w:eastAsia="標楷體" w:cs="標楷體" w:hint="eastAsia"/>
          <w:color w:val="000000"/>
          <w:kern w:val="0"/>
          <w:sz w:val="28"/>
          <w:szCs w:val="28"/>
        </w:rPr>
        <w:t>第三劑)</w:t>
      </w:r>
    </w:p>
    <w:p w:rsidR="00DA1CD6" w:rsidRPr="00DA1CD6" w:rsidRDefault="00DA1CD6" w:rsidP="00DA1CD6">
      <w:pPr>
        <w:autoSpaceDE w:val="0"/>
        <w:autoSpaceDN w:val="0"/>
        <w:adjustRightInd w:val="0"/>
        <w:spacing w:line="440" w:lineRule="exact"/>
        <w:rPr>
          <w:rFonts w:ascii="標楷體" w:eastAsia="標楷體" w:hAnsi="標楷體" w:cs="標楷體"/>
          <w:kern w:val="0"/>
          <w:sz w:val="28"/>
          <w:szCs w:val="28"/>
        </w:rPr>
      </w:pPr>
      <w:r w:rsidRPr="00DA1CD6">
        <w:rPr>
          <w:rFonts w:ascii="標楷體" w:eastAsia="標楷體" w:cs="標楷體" w:hint="eastAsia"/>
          <w:color w:val="000000"/>
          <w:kern w:val="0"/>
          <w:sz w:val="28"/>
          <w:szCs w:val="28"/>
        </w:rPr>
        <w:t xml:space="preserve">   </w:t>
      </w:r>
      <w:r w:rsidRPr="00DA1CD6">
        <w:rPr>
          <w:rFonts w:ascii="標楷體" w:eastAsia="標楷體" w:cs="標楷體" w:hint="eastAsia"/>
          <w:kern w:val="0"/>
          <w:sz w:val="28"/>
          <w:szCs w:val="28"/>
        </w:rPr>
        <w:t>(1)完成疫苗第二劑接種且滿</w:t>
      </w:r>
      <w:r w:rsidRPr="00DA1CD6">
        <w:rPr>
          <w:rFonts w:ascii="標楷體" w:eastAsia="標楷體" w:hAnsi="標楷體" w:cs="標楷體"/>
          <w:kern w:val="0"/>
          <w:sz w:val="28"/>
          <w:szCs w:val="28"/>
        </w:rPr>
        <w:t>14</w:t>
      </w:r>
      <w:r w:rsidRPr="00DA1CD6">
        <w:rPr>
          <w:rFonts w:ascii="標楷體" w:eastAsia="標楷體" w:hAnsi="標楷體" w:cs="標楷體" w:hint="eastAsia"/>
          <w:kern w:val="0"/>
          <w:sz w:val="28"/>
          <w:szCs w:val="28"/>
        </w:rPr>
        <w:t>日。</w:t>
      </w:r>
    </w:p>
    <w:p w:rsidR="00DA1CD6" w:rsidRPr="00DA1CD6" w:rsidRDefault="00DA1CD6" w:rsidP="00DA1CD6">
      <w:pPr>
        <w:autoSpaceDE w:val="0"/>
        <w:autoSpaceDN w:val="0"/>
        <w:adjustRightInd w:val="0"/>
        <w:spacing w:line="440" w:lineRule="exact"/>
        <w:rPr>
          <w:rFonts w:ascii="標楷體" w:eastAsia="標楷體" w:hAnsi="標楷體" w:cs="標楷體"/>
          <w:kern w:val="0"/>
          <w:sz w:val="28"/>
          <w:szCs w:val="28"/>
        </w:rPr>
      </w:pPr>
      <w:r w:rsidRPr="00DA1CD6">
        <w:rPr>
          <w:rFonts w:ascii="標楷體" w:eastAsia="標楷體" w:hAnsi="標楷體" w:cs="標楷體" w:hint="eastAsia"/>
          <w:kern w:val="0"/>
          <w:sz w:val="28"/>
          <w:szCs w:val="28"/>
        </w:rPr>
        <w:t xml:space="preserve">   (2)疫苗第二劑接種未滿</w:t>
      </w:r>
      <w:r w:rsidRPr="00DA1CD6">
        <w:rPr>
          <w:rFonts w:ascii="標楷體" w:eastAsia="標楷體" w:hAnsi="標楷體" w:cs="標楷體"/>
          <w:kern w:val="0"/>
          <w:sz w:val="28"/>
          <w:szCs w:val="28"/>
        </w:rPr>
        <w:t>14</w:t>
      </w:r>
      <w:r w:rsidRPr="00DA1CD6">
        <w:rPr>
          <w:rFonts w:ascii="標楷體" w:eastAsia="標楷體" w:hAnsi="標楷體" w:cs="標楷體" w:hint="eastAsia"/>
          <w:kern w:val="0"/>
          <w:sz w:val="28"/>
          <w:szCs w:val="28"/>
        </w:rPr>
        <w:t>日或未接種者，首次進入校園服務前應提供</w:t>
      </w:r>
      <w:r w:rsidRPr="00DA1CD6">
        <w:rPr>
          <w:rFonts w:ascii="標楷體" w:eastAsia="標楷體" w:hAnsi="標楷體" w:cs="標楷體"/>
          <w:kern w:val="0"/>
          <w:sz w:val="28"/>
          <w:szCs w:val="28"/>
        </w:rPr>
        <w:t>3</w:t>
      </w:r>
      <w:r w:rsidRPr="00DA1CD6">
        <w:rPr>
          <w:rFonts w:ascii="標楷體" w:eastAsia="標楷體" w:hAnsi="標楷體" w:cs="標楷體" w:hint="eastAsia"/>
          <w:kern w:val="0"/>
          <w:sz w:val="28"/>
          <w:szCs w:val="28"/>
        </w:rPr>
        <w:t xml:space="preserve">日內抗原快 </w:t>
      </w:r>
    </w:p>
    <w:p w:rsidR="00DA1CD6" w:rsidRPr="00DA1CD6" w:rsidRDefault="00DA1CD6" w:rsidP="00DA1CD6">
      <w:pPr>
        <w:autoSpaceDE w:val="0"/>
        <w:autoSpaceDN w:val="0"/>
        <w:adjustRightInd w:val="0"/>
        <w:spacing w:line="440" w:lineRule="exact"/>
        <w:rPr>
          <w:rFonts w:ascii="標楷體" w:eastAsia="標楷體" w:hAnsi="標楷體" w:cs="標楷體"/>
          <w:kern w:val="0"/>
          <w:sz w:val="28"/>
          <w:szCs w:val="28"/>
        </w:rPr>
      </w:pPr>
      <w:proofErr w:type="gramStart"/>
      <w:r w:rsidRPr="00DA1CD6">
        <w:rPr>
          <w:rFonts w:ascii="標楷體" w:eastAsia="標楷體" w:hAnsi="標楷體" w:cs="標楷體" w:hint="eastAsia"/>
          <w:kern w:val="0"/>
          <w:sz w:val="28"/>
          <w:szCs w:val="28"/>
        </w:rPr>
        <w:t>篩或</w:t>
      </w:r>
      <w:proofErr w:type="gramEnd"/>
      <w:r w:rsidRPr="00DA1CD6">
        <w:rPr>
          <w:rFonts w:ascii="標楷體" w:eastAsia="標楷體" w:hAnsi="標楷體" w:cs="標楷體"/>
          <w:kern w:val="0"/>
          <w:sz w:val="28"/>
          <w:szCs w:val="28"/>
        </w:rPr>
        <w:t xml:space="preserve">PCR </w:t>
      </w:r>
      <w:r w:rsidRPr="00DA1CD6">
        <w:rPr>
          <w:rFonts w:ascii="標楷體" w:eastAsia="標楷體" w:hAnsi="標楷體" w:cs="標楷體" w:hint="eastAsia"/>
          <w:kern w:val="0"/>
          <w:sz w:val="28"/>
          <w:szCs w:val="28"/>
        </w:rPr>
        <w:t>檢測陰性證明，之後每</w:t>
      </w:r>
      <w:r w:rsidRPr="00DA1CD6">
        <w:rPr>
          <w:rFonts w:ascii="標楷體" w:eastAsia="標楷體" w:hAnsi="標楷體" w:cs="標楷體"/>
          <w:kern w:val="0"/>
          <w:sz w:val="28"/>
          <w:szCs w:val="28"/>
        </w:rPr>
        <w:t>7</w:t>
      </w:r>
      <w:r w:rsidRPr="00DA1CD6">
        <w:rPr>
          <w:rFonts w:ascii="標楷體" w:eastAsia="標楷體" w:hAnsi="標楷體" w:cs="標楷體" w:hint="eastAsia"/>
          <w:kern w:val="0"/>
          <w:sz w:val="28"/>
          <w:szCs w:val="28"/>
        </w:rPr>
        <w:t>日進行</w:t>
      </w:r>
      <w:r w:rsidRPr="00DA1CD6">
        <w:rPr>
          <w:rFonts w:ascii="標楷體" w:eastAsia="標楷體" w:hAnsi="標楷體" w:cs="標楷體"/>
          <w:kern w:val="0"/>
          <w:sz w:val="28"/>
          <w:szCs w:val="28"/>
        </w:rPr>
        <w:t>1</w:t>
      </w:r>
      <w:r w:rsidRPr="00DA1CD6">
        <w:rPr>
          <w:rFonts w:ascii="標楷體" w:eastAsia="標楷體" w:hAnsi="標楷體" w:cs="標楷體" w:hint="eastAsia"/>
          <w:kern w:val="0"/>
          <w:sz w:val="28"/>
          <w:szCs w:val="28"/>
        </w:rPr>
        <w:t>次抗原</w:t>
      </w:r>
      <w:proofErr w:type="gramStart"/>
      <w:r w:rsidRPr="00DA1CD6">
        <w:rPr>
          <w:rFonts w:ascii="標楷體" w:eastAsia="標楷體" w:hAnsi="標楷體" w:cs="標楷體" w:hint="eastAsia"/>
          <w:kern w:val="0"/>
          <w:sz w:val="28"/>
          <w:szCs w:val="28"/>
        </w:rPr>
        <w:t>快篩</w:t>
      </w:r>
      <w:proofErr w:type="gramEnd"/>
      <w:r w:rsidRPr="00DA1CD6">
        <w:rPr>
          <w:rFonts w:ascii="標楷體" w:eastAsia="標楷體" w:hAnsi="標楷體" w:cs="標楷體" w:hint="eastAsia"/>
          <w:kern w:val="0"/>
          <w:sz w:val="28"/>
          <w:szCs w:val="28"/>
        </w:rPr>
        <w:t>或</w:t>
      </w:r>
      <w:r w:rsidRPr="00DA1CD6">
        <w:rPr>
          <w:rFonts w:ascii="標楷體" w:eastAsia="標楷體" w:hAnsi="標楷體" w:cs="標楷體"/>
          <w:kern w:val="0"/>
          <w:sz w:val="28"/>
          <w:szCs w:val="28"/>
        </w:rPr>
        <w:t xml:space="preserve">PCR </w:t>
      </w:r>
      <w:r w:rsidRPr="00DA1CD6">
        <w:rPr>
          <w:rFonts w:ascii="標楷體" w:eastAsia="標楷體" w:hAnsi="標楷體" w:cs="標楷體" w:hint="eastAsia"/>
          <w:kern w:val="0"/>
          <w:sz w:val="28"/>
          <w:szCs w:val="28"/>
        </w:rPr>
        <w:t>檢驗為原則。</w:t>
      </w:r>
    </w:p>
    <w:p w:rsidR="00DA1CD6" w:rsidRPr="00DA1CD6" w:rsidRDefault="00DA1CD6" w:rsidP="00DA1CD6">
      <w:pPr>
        <w:autoSpaceDE w:val="0"/>
        <w:autoSpaceDN w:val="0"/>
        <w:adjustRightInd w:val="0"/>
        <w:spacing w:line="440" w:lineRule="exact"/>
        <w:rPr>
          <w:rFonts w:ascii="標楷體" w:eastAsia="標楷體" w:hAnsi="新細明體" w:cs="標楷體"/>
          <w:b/>
          <w:i/>
          <w:kern w:val="0"/>
          <w:sz w:val="28"/>
          <w:szCs w:val="28"/>
          <w:u w:val="single"/>
        </w:rPr>
      </w:pPr>
      <w:r w:rsidRPr="00DA1CD6">
        <w:rPr>
          <w:rFonts w:ascii="標楷體" w:eastAsia="標楷體" w:hAnsi="標楷體" w:cs="標楷體" w:hint="eastAsia"/>
          <w:kern w:val="0"/>
          <w:sz w:val="28"/>
          <w:szCs w:val="28"/>
        </w:rPr>
        <w:t xml:space="preserve">  2.</w:t>
      </w:r>
      <w:r w:rsidRPr="00DA1CD6">
        <w:rPr>
          <w:rFonts w:ascii="標楷體" w:eastAsia="標楷體" w:hAnsi="標楷體" w:cs="標楷體" w:hint="eastAsia"/>
          <w:b/>
          <w:i/>
          <w:kern w:val="0"/>
          <w:sz w:val="28"/>
          <w:szCs w:val="28"/>
          <w:u w:val="single"/>
        </w:rPr>
        <w:t>家長及訪客原則不入校（園）</w:t>
      </w:r>
      <w:r w:rsidRPr="00DA1CD6">
        <w:rPr>
          <w:rFonts w:ascii="新細明體" w:eastAsia="標楷體" w:hAnsi="新細明體" w:cs="新細明體"/>
          <w:b/>
          <w:i/>
          <w:kern w:val="0"/>
          <w:sz w:val="28"/>
          <w:szCs w:val="28"/>
          <w:u w:val="single"/>
        </w:rPr>
        <w:t>，</w:t>
      </w:r>
      <w:r w:rsidRPr="00DA1CD6">
        <w:rPr>
          <w:rFonts w:ascii="標楷體" w:eastAsia="標楷體" w:hAnsi="新細明體" w:cs="標楷體" w:hint="eastAsia"/>
          <w:b/>
          <w:i/>
          <w:kern w:val="0"/>
          <w:sz w:val="28"/>
          <w:szCs w:val="28"/>
          <w:u w:val="single"/>
        </w:rPr>
        <w:t>但經學校及幼兒園認定有入校必要者除外。但仍須</w:t>
      </w:r>
      <w:proofErr w:type="gramStart"/>
      <w:r w:rsidRPr="00DA1CD6">
        <w:rPr>
          <w:rFonts w:ascii="標楷體" w:eastAsia="標楷體" w:hAnsi="新細明體" w:cs="標楷體" w:hint="eastAsia"/>
          <w:b/>
          <w:i/>
          <w:kern w:val="0"/>
          <w:sz w:val="28"/>
          <w:szCs w:val="28"/>
          <w:u w:val="single"/>
        </w:rPr>
        <w:t>採實名</w:t>
      </w:r>
      <w:proofErr w:type="gramEnd"/>
      <w:r w:rsidRPr="00DA1CD6">
        <w:rPr>
          <w:rFonts w:ascii="標楷體" w:eastAsia="標楷體" w:hAnsi="新細明體" w:cs="標楷體" w:hint="eastAsia"/>
          <w:b/>
          <w:i/>
          <w:kern w:val="0"/>
          <w:sz w:val="28"/>
          <w:szCs w:val="28"/>
          <w:u w:val="single"/>
        </w:rPr>
        <w:t>制。</w:t>
      </w:r>
    </w:p>
    <w:p w:rsidR="00DA1CD6" w:rsidRPr="00DA1CD6" w:rsidRDefault="00DA1CD6" w:rsidP="00DA1CD6">
      <w:pPr>
        <w:widowControl/>
        <w:spacing w:line="440" w:lineRule="exact"/>
        <w:rPr>
          <w:rFonts w:ascii="標楷體" w:eastAsia="標楷體" w:hAnsi="標楷體" w:cs="新細明體"/>
          <w:b/>
          <w:kern w:val="0"/>
          <w:sz w:val="28"/>
          <w:szCs w:val="28"/>
          <w:u w:val="single"/>
        </w:rPr>
      </w:pPr>
      <w:r w:rsidRPr="00DA1CD6">
        <w:rPr>
          <w:rFonts w:ascii="標楷體" w:eastAsia="標楷體" w:hAnsi="標楷體" w:cs="新細明體" w:hint="eastAsia"/>
          <w:b/>
          <w:kern w:val="0"/>
          <w:sz w:val="28"/>
          <w:szCs w:val="28"/>
          <w:u w:val="single"/>
        </w:rPr>
        <w:t>(二)</w:t>
      </w:r>
      <w:r w:rsidRPr="00DA1CD6">
        <w:rPr>
          <w:rFonts w:ascii="標楷體" w:eastAsia="標楷體" w:hAnsi="標楷體" w:cs="新細明體"/>
          <w:b/>
          <w:kern w:val="0"/>
          <w:sz w:val="28"/>
          <w:szCs w:val="28"/>
          <w:u w:val="single"/>
        </w:rPr>
        <w:t>開學前防疫整備</w:t>
      </w:r>
    </w:p>
    <w:p w:rsidR="00DA1CD6" w:rsidRPr="00DA1CD6" w:rsidRDefault="00DA1CD6" w:rsidP="00DA1CD6">
      <w:pPr>
        <w:spacing w:line="440" w:lineRule="exact"/>
        <w:ind w:left="560" w:hangingChars="200" w:hanging="560"/>
        <w:rPr>
          <w:rFonts w:ascii="標楷體" w:eastAsia="標楷體" w:hAnsi="標楷體" w:cs="標楷體"/>
          <w:kern w:val="0"/>
          <w:sz w:val="28"/>
          <w:szCs w:val="28"/>
        </w:rPr>
      </w:pPr>
      <w:r w:rsidRPr="00DA1CD6">
        <w:rPr>
          <w:rFonts w:ascii="標楷體" w:eastAsia="標楷體" w:hAnsi="標楷體" w:cs="標楷體" w:hint="eastAsia"/>
          <w:color w:val="000000"/>
          <w:kern w:val="0"/>
          <w:sz w:val="28"/>
          <w:szCs w:val="28"/>
        </w:rPr>
        <w:t xml:space="preserve">  </w:t>
      </w:r>
      <w:r w:rsidRPr="00DA1CD6">
        <w:rPr>
          <w:rFonts w:ascii="標楷體" w:eastAsia="標楷體" w:hAnsi="標楷體" w:cs="標楷體" w:hint="eastAsia"/>
          <w:kern w:val="0"/>
          <w:sz w:val="28"/>
          <w:szCs w:val="28"/>
        </w:rPr>
        <w:t>1.</w:t>
      </w:r>
      <w:r w:rsidRPr="00DA1CD6">
        <w:rPr>
          <w:rFonts w:ascii="標楷體" w:eastAsia="標楷體" w:hAnsi="標楷體" w:hint="eastAsia"/>
          <w:sz w:val="28"/>
          <w:szCs w:val="28"/>
        </w:rPr>
        <w:t>盤點校內耳（額）</w:t>
      </w:r>
      <w:proofErr w:type="gramStart"/>
      <w:r w:rsidRPr="00DA1CD6">
        <w:rPr>
          <w:rFonts w:ascii="標楷體" w:eastAsia="標楷體" w:hAnsi="標楷體" w:hint="eastAsia"/>
          <w:sz w:val="28"/>
          <w:szCs w:val="28"/>
        </w:rPr>
        <w:t>溫槍</w:t>
      </w:r>
      <w:proofErr w:type="gramEnd"/>
      <w:r w:rsidRPr="00DA1CD6">
        <w:rPr>
          <w:rFonts w:ascii="標楷體" w:eastAsia="標楷體" w:hAnsi="標楷體" w:hint="eastAsia"/>
          <w:sz w:val="28"/>
          <w:szCs w:val="28"/>
        </w:rPr>
        <w:t>、消毒用品、洗手液或肥皂及口罩等防疫用品，並檢視校正相關體溫量測設備準確性。</w:t>
      </w:r>
      <w:r w:rsidRPr="00DA1CD6">
        <w:rPr>
          <w:rFonts w:ascii="標楷體" w:eastAsia="標楷體" w:hAnsi="標楷體" w:cs="標楷體"/>
          <w:kern w:val="0"/>
          <w:sz w:val="28"/>
          <w:szCs w:val="28"/>
        </w:rPr>
        <w:t>。</w:t>
      </w:r>
    </w:p>
    <w:p w:rsidR="00DA1CD6" w:rsidRPr="00DA1CD6" w:rsidRDefault="00DA1CD6" w:rsidP="00DA1CD6">
      <w:pPr>
        <w:widowControl/>
        <w:spacing w:line="440" w:lineRule="exact"/>
        <w:rPr>
          <w:rFonts w:ascii="標楷體" w:eastAsia="標楷體" w:hAnsi="標楷體" w:cs="標楷體"/>
          <w:kern w:val="0"/>
          <w:sz w:val="28"/>
          <w:szCs w:val="28"/>
        </w:rPr>
      </w:pPr>
      <w:r w:rsidRPr="00DA1CD6">
        <w:rPr>
          <w:rFonts w:ascii="標楷體" w:eastAsia="標楷體" w:hAnsi="標楷體" w:cs="標楷體" w:hint="eastAsia"/>
          <w:kern w:val="0"/>
          <w:sz w:val="28"/>
          <w:szCs w:val="28"/>
        </w:rPr>
        <w:t xml:space="preserve">  2.</w:t>
      </w:r>
      <w:r w:rsidRPr="00DA1CD6">
        <w:rPr>
          <w:rFonts w:ascii="標楷體" w:eastAsia="標楷體" w:hAnsi="標楷體" w:cs="標楷體"/>
          <w:kern w:val="0"/>
          <w:sz w:val="28"/>
          <w:szCs w:val="28"/>
        </w:rPr>
        <w:t>運用學校或幼兒園網頁、</w:t>
      </w:r>
      <w:proofErr w:type="gramStart"/>
      <w:r w:rsidRPr="00DA1CD6">
        <w:rPr>
          <w:rFonts w:ascii="標楷體" w:eastAsia="標楷體" w:hAnsi="標楷體" w:cs="標楷體" w:hint="eastAsia"/>
          <w:kern w:val="0"/>
          <w:sz w:val="28"/>
          <w:szCs w:val="28"/>
        </w:rPr>
        <w:t>臉書</w:t>
      </w:r>
      <w:proofErr w:type="gramEnd"/>
      <w:r w:rsidRPr="00DA1CD6">
        <w:rPr>
          <w:rFonts w:ascii="標楷體" w:eastAsia="標楷體" w:hAnsi="標楷體" w:cs="標楷體"/>
          <w:kern w:val="0"/>
          <w:sz w:val="28"/>
          <w:szCs w:val="28"/>
        </w:rPr>
        <w:t>，宣導家長及師生遵守相關防疫警戒措施。</w:t>
      </w:r>
    </w:p>
    <w:p w:rsidR="00DA1CD6" w:rsidRPr="00DA1CD6" w:rsidRDefault="00DA1CD6" w:rsidP="00DA1CD6">
      <w:pPr>
        <w:widowControl/>
        <w:spacing w:line="440" w:lineRule="exact"/>
        <w:rPr>
          <w:rFonts w:ascii="標楷體" w:eastAsia="標楷體" w:hAnsi="標楷體" w:cs="標楷體"/>
          <w:kern w:val="0"/>
          <w:sz w:val="28"/>
          <w:szCs w:val="28"/>
        </w:rPr>
      </w:pPr>
      <w:r w:rsidRPr="00DA1CD6">
        <w:rPr>
          <w:rFonts w:ascii="標楷體" w:eastAsia="標楷體" w:hAnsi="標楷體" w:cs="標楷體" w:hint="eastAsia"/>
          <w:kern w:val="0"/>
          <w:sz w:val="28"/>
          <w:szCs w:val="28"/>
        </w:rPr>
        <w:t xml:space="preserve">  3.開學前總務處已完成2次校園環境消毒，導師請於8月30日</w:t>
      </w:r>
      <w:proofErr w:type="gramStart"/>
      <w:r w:rsidRPr="00DA1CD6">
        <w:rPr>
          <w:rFonts w:ascii="標楷體" w:eastAsia="標楷體" w:hAnsi="標楷體" w:cs="標楷體" w:hint="eastAsia"/>
          <w:kern w:val="0"/>
          <w:sz w:val="28"/>
          <w:szCs w:val="28"/>
        </w:rPr>
        <w:t>備課日</w:t>
      </w:r>
      <w:proofErr w:type="gramEnd"/>
      <w:r w:rsidRPr="00DA1CD6">
        <w:rPr>
          <w:rFonts w:ascii="標楷體" w:eastAsia="標楷體" w:hAnsi="標楷體" w:cs="標楷體" w:hint="eastAsia"/>
          <w:kern w:val="0"/>
          <w:sz w:val="28"/>
          <w:szCs w:val="28"/>
        </w:rPr>
        <w:t>完成教室消毒。</w:t>
      </w:r>
    </w:p>
    <w:p w:rsidR="00DA1CD6" w:rsidRPr="00DA1CD6" w:rsidRDefault="00DA1CD6" w:rsidP="00DA1CD6">
      <w:pPr>
        <w:autoSpaceDE w:val="0"/>
        <w:autoSpaceDN w:val="0"/>
        <w:adjustRightInd w:val="0"/>
        <w:spacing w:line="440" w:lineRule="exact"/>
        <w:rPr>
          <w:rFonts w:ascii="標楷體" w:eastAsia="標楷體" w:cs="標楷體"/>
          <w:b/>
          <w:kern w:val="0"/>
          <w:sz w:val="28"/>
          <w:szCs w:val="28"/>
          <w:u w:val="single"/>
        </w:rPr>
      </w:pPr>
      <w:r w:rsidRPr="00DA1CD6">
        <w:rPr>
          <w:rFonts w:ascii="標楷體" w:eastAsia="標楷體" w:hAnsi="標楷體" w:cs="標楷體" w:hint="eastAsia"/>
          <w:b/>
          <w:kern w:val="0"/>
          <w:sz w:val="28"/>
          <w:szCs w:val="28"/>
          <w:u w:val="single"/>
        </w:rPr>
        <w:t>(三)</w:t>
      </w:r>
      <w:r w:rsidRPr="00DA1CD6">
        <w:rPr>
          <w:rFonts w:ascii="標楷體" w:eastAsia="標楷體" w:cs="標楷體" w:hint="eastAsia"/>
          <w:b/>
          <w:kern w:val="0"/>
          <w:sz w:val="28"/>
          <w:szCs w:val="28"/>
          <w:u w:val="single"/>
        </w:rPr>
        <w:t xml:space="preserve"> 開學後防疫措施</w:t>
      </w:r>
    </w:p>
    <w:p w:rsidR="00DA1CD6" w:rsidRPr="00DA1CD6" w:rsidRDefault="00DA1CD6" w:rsidP="00DA1CD6">
      <w:pPr>
        <w:autoSpaceDE w:val="0"/>
        <w:autoSpaceDN w:val="0"/>
        <w:adjustRightInd w:val="0"/>
        <w:spacing w:line="440" w:lineRule="exact"/>
        <w:rPr>
          <w:rFonts w:ascii="標楷體" w:eastAsia="標楷體" w:cs="標楷體"/>
          <w:kern w:val="0"/>
          <w:sz w:val="28"/>
          <w:szCs w:val="28"/>
        </w:rPr>
      </w:pPr>
      <w:r w:rsidRPr="00DA1CD6">
        <w:rPr>
          <w:rFonts w:ascii="標楷體" w:eastAsia="標楷體" w:cs="標楷體" w:hint="eastAsia"/>
          <w:kern w:val="0"/>
          <w:sz w:val="28"/>
          <w:szCs w:val="28"/>
        </w:rPr>
        <w:t xml:space="preserve">  1.個人衛生</w:t>
      </w:r>
    </w:p>
    <w:p w:rsidR="00DA1CD6" w:rsidRPr="00DA1CD6" w:rsidRDefault="00DA1CD6" w:rsidP="00DA1CD6">
      <w:pPr>
        <w:autoSpaceDE w:val="0"/>
        <w:autoSpaceDN w:val="0"/>
        <w:adjustRightInd w:val="0"/>
        <w:spacing w:line="440" w:lineRule="exact"/>
        <w:rPr>
          <w:rFonts w:ascii="標楷體" w:eastAsia="標楷體" w:hAnsi="新細明體" w:cs="標楷體"/>
          <w:kern w:val="0"/>
          <w:sz w:val="28"/>
          <w:szCs w:val="28"/>
        </w:rPr>
      </w:pPr>
      <w:r w:rsidRPr="00DA1CD6">
        <w:rPr>
          <w:rFonts w:ascii="標楷體" w:eastAsia="標楷體" w:cs="標楷體" w:hint="eastAsia"/>
          <w:kern w:val="0"/>
          <w:sz w:val="28"/>
          <w:szCs w:val="28"/>
        </w:rPr>
        <w:t xml:space="preserve">   (1)請家長主動關心子女</w:t>
      </w:r>
      <w:r w:rsidRPr="00DA1CD6">
        <w:rPr>
          <w:rFonts w:ascii="標楷體" w:eastAsia="標楷體" w:hAnsi="標楷體" w:cs="標楷體"/>
          <w:kern w:val="0"/>
          <w:sz w:val="28"/>
          <w:szCs w:val="28"/>
        </w:rPr>
        <w:t>/</w:t>
      </w:r>
      <w:r w:rsidRPr="00DA1CD6">
        <w:rPr>
          <w:rFonts w:ascii="標楷體" w:eastAsia="標楷體" w:hAnsi="標楷體" w:cs="標楷體" w:hint="eastAsia"/>
          <w:kern w:val="0"/>
          <w:sz w:val="28"/>
          <w:szCs w:val="28"/>
        </w:rPr>
        <w:t>學生身體健康，上學前先量測體溫</w:t>
      </w:r>
      <w:r w:rsidRPr="00DA1CD6">
        <w:rPr>
          <w:rFonts w:ascii="新細明體" w:eastAsia="標楷體" w:hAnsi="新細明體" w:cs="新細明體"/>
          <w:kern w:val="0"/>
          <w:sz w:val="28"/>
          <w:szCs w:val="28"/>
        </w:rPr>
        <w:t>，</w:t>
      </w:r>
      <w:r w:rsidRPr="00DA1CD6">
        <w:rPr>
          <w:rFonts w:ascii="標楷體" w:eastAsia="標楷體" w:hAnsi="新細明體" w:cs="標楷體" w:hint="eastAsia"/>
          <w:kern w:val="0"/>
          <w:sz w:val="28"/>
          <w:szCs w:val="28"/>
        </w:rPr>
        <w:t>如出現發燒或呼吸道症狀者，應在家休息避免外出。</w:t>
      </w:r>
    </w:p>
    <w:p w:rsidR="00DA1CD6" w:rsidRPr="00DA1CD6" w:rsidRDefault="00DA1CD6" w:rsidP="00DA1CD6">
      <w:pPr>
        <w:autoSpaceDE w:val="0"/>
        <w:autoSpaceDN w:val="0"/>
        <w:adjustRightInd w:val="0"/>
        <w:spacing w:line="440" w:lineRule="exact"/>
        <w:rPr>
          <w:rFonts w:ascii="標楷體" w:eastAsia="標楷體" w:hAnsi="標楷體" w:cs="標楷體"/>
          <w:kern w:val="0"/>
          <w:sz w:val="28"/>
          <w:szCs w:val="28"/>
        </w:rPr>
      </w:pPr>
      <w:r w:rsidRPr="00DA1CD6">
        <w:rPr>
          <w:rFonts w:ascii="標楷體" w:eastAsia="標楷體" w:hAnsi="新細明體" w:cs="標楷體" w:hint="eastAsia"/>
          <w:kern w:val="0"/>
          <w:sz w:val="28"/>
          <w:szCs w:val="28"/>
        </w:rPr>
        <w:t xml:space="preserve">   (2)落實入校（園）時前師生體溫量測</w:t>
      </w:r>
      <w:proofErr w:type="gramStart"/>
      <w:r w:rsidRPr="00DA1CD6">
        <w:rPr>
          <w:rFonts w:ascii="標楷體" w:eastAsia="標楷體" w:hAnsi="新細明體" w:cs="標楷體" w:hint="eastAsia"/>
          <w:kern w:val="0"/>
          <w:sz w:val="28"/>
          <w:szCs w:val="28"/>
        </w:rPr>
        <w:t>（</w:t>
      </w:r>
      <w:proofErr w:type="gramEnd"/>
      <w:r w:rsidRPr="00DA1CD6">
        <w:rPr>
          <w:rFonts w:ascii="標楷體" w:eastAsia="標楷體" w:hAnsi="新細明體" w:cs="標楷體" w:hint="eastAsia"/>
          <w:kern w:val="0"/>
          <w:sz w:val="28"/>
          <w:szCs w:val="28"/>
        </w:rPr>
        <w:t>額溫</w:t>
      </w:r>
      <w:r w:rsidRPr="00DA1CD6">
        <w:rPr>
          <w:rFonts w:ascii="標楷體" w:eastAsia="標楷體" w:hAnsi="標楷體" w:cs="標楷體"/>
          <w:kern w:val="0"/>
          <w:sz w:val="28"/>
          <w:szCs w:val="28"/>
        </w:rPr>
        <w:t>&lt;37.5</w:t>
      </w:r>
      <w:r w:rsidRPr="00DA1CD6">
        <w:rPr>
          <w:rFonts w:ascii="標楷體" w:eastAsia="標楷體" w:hAnsi="標楷體" w:cs="標楷體" w:hint="eastAsia"/>
          <w:kern w:val="0"/>
          <w:sz w:val="28"/>
          <w:szCs w:val="28"/>
        </w:rPr>
        <w:t>℃；耳溫</w:t>
      </w:r>
      <w:r w:rsidRPr="00DA1CD6">
        <w:rPr>
          <w:rFonts w:ascii="標楷體" w:eastAsia="標楷體" w:hAnsi="標楷體" w:cs="標楷體"/>
          <w:kern w:val="0"/>
          <w:sz w:val="28"/>
          <w:szCs w:val="28"/>
        </w:rPr>
        <w:t>&lt;38</w:t>
      </w:r>
      <w:r w:rsidRPr="00DA1CD6">
        <w:rPr>
          <w:rFonts w:ascii="標楷體" w:eastAsia="標楷體" w:hAnsi="標楷體" w:cs="標楷體" w:hint="eastAsia"/>
          <w:kern w:val="0"/>
          <w:sz w:val="28"/>
          <w:szCs w:val="28"/>
        </w:rPr>
        <w:t>℃</w:t>
      </w:r>
      <w:proofErr w:type="gramStart"/>
      <w:r w:rsidRPr="00DA1CD6">
        <w:rPr>
          <w:rFonts w:ascii="標楷體" w:eastAsia="標楷體" w:hAnsi="標楷體" w:cs="標楷體" w:hint="eastAsia"/>
          <w:kern w:val="0"/>
          <w:sz w:val="28"/>
          <w:szCs w:val="28"/>
        </w:rPr>
        <w:t>）</w:t>
      </w:r>
      <w:proofErr w:type="gramEnd"/>
      <w:r w:rsidRPr="00DA1CD6">
        <w:rPr>
          <w:rFonts w:ascii="標楷體" w:eastAsia="標楷體" w:hAnsi="標楷體" w:cs="標楷體" w:hint="eastAsia"/>
          <w:kern w:val="0"/>
          <w:sz w:val="28"/>
          <w:szCs w:val="28"/>
        </w:rPr>
        <w:t>、手</w:t>
      </w:r>
      <w:proofErr w:type="gramStart"/>
      <w:r w:rsidRPr="00DA1CD6">
        <w:rPr>
          <w:rFonts w:ascii="標楷體" w:eastAsia="標楷體" w:hAnsi="標楷體" w:cs="標楷體" w:hint="eastAsia"/>
          <w:kern w:val="0"/>
          <w:sz w:val="28"/>
          <w:szCs w:val="28"/>
        </w:rPr>
        <w:t>部清</w:t>
      </w:r>
      <w:proofErr w:type="gramEnd"/>
      <w:r w:rsidRPr="00DA1CD6">
        <w:rPr>
          <w:rFonts w:ascii="標楷體" w:eastAsia="標楷體" w:hAnsi="標楷體" w:cs="標楷體" w:hint="eastAsia"/>
          <w:kern w:val="0"/>
          <w:sz w:val="28"/>
          <w:szCs w:val="28"/>
        </w:rPr>
        <w:t>消及監測健康狀況，宣導個人應保持良好衛生習慣，勤洗手、遵守咳嗽禮節。</w:t>
      </w:r>
    </w:p>
    <w:p w:rsidR="00DA1CD6" w:rsidRPr="00DA1CD6" w:rsidRDefault="00DA1CD6" w:rsidP="00DA1CD6">
      <w:pPr>
        <w:autoSpaceDE w:val="0"/>
        <w:autoSpaceDN w:val="0"/>
        <w:adjustRightInd w:val="0"/>
        <w:spacing w:line="440" w:lineRule="exact"/>
        <w:rPr>
          <w:rFonts w:ascii="標楷體" w:eastAsia="標楷體" w:hAnsi="標楷體" w:cs="標楷體"/>
          <w:kern w:val="0"/>
          <w:sz w:val="28"/>
          <w:szCs w:val="28"/>
        </w:rPr>
      </w:pPr>
      <w:r w:rsidRPr="00DA1CD6">
        <w:rPr>
          <w:rFonts w:ascii="標楷體" w:eastAsia="標楷體" w:hAnsi="標楷體" w:cs="標楷體" w:hint="eastAsia"/>
          <w:kern w:val="0"/>
          <w:sz w:val="28"/>
          <w:szCs w:val="28"/>
        </w:rPr>
        <w:t xml:space="preserve">   (3)全校（園）師生除用餐及飲水外，應全程佩戴口罩。</w:t>
      </w:r>
    </w:p>
    <w:p w:rsidR="00DA1CD6" w:rsidRPr="00DA1CD6" w:rsidRDefault="00DA1CD6" w:rsidP="00DA1CD6">
      <w:pPr>
        <w:autoSpaceDE w:val="0"/>
        <w:autoSpaceDN w:val="0"/>
        <w:adjustRightInd w:val="0"/>
        <w:spacing w:line="440" w:lineRule="exact"/>
        <w:rPr>
          <w:rFonts w:ascii="標楷體" w:eastAsia="標楷體" w:cs="標楷體"/>
          <w:kern w:val="0"/>
          <w:sz w:val="28"/>
          <w:szCs w:val="28"/>
        </w:rPr>
      </w:pPr>
      <w:r w:rsidRPr="00DA1CD6">
        <w:rPr>
          <w:rFonts w:ascii="標楷體" w:eastAsia="標楷體" w:cs="標楷體" w:hint="eastAsia"/>
          <w:kern w:val="0"/>
          <w:sz w:val="28"/>
          <w:szCs w:val="28"/>
        </w:rPr>
        <w:t>(四)校園開放規定：</w:t>
      </w:r>
    </w:p>
    <w:p w:rsidR="00DA1CD6" w:rsidRPr="00DA1CD6" w:rsidRDefault="00DA1CD6" w:rsidP="00DA1CD6">
      <w:pPr>
        <w:autoSpaceDE w:val="0"/>
        <w:autoSpaceDN w:val="0"/>
        <w:adjustRightInd w:val="0"/>
        <w:spacing w:line="440" w:lineRule="exact"/>
        <w:rPr>
          <w:rFonts w:ascii="標楷體" w:eastAsia="標楷體"/>
          <w:kern w:val="0"/>
          <w:sz w:val="28"/>
          <w:szCs w:val="28"/>
        </w:rPr>
      </w:pPr>
      <w:r w:rsidRPr="00DA1CD6">
        <w:rPr>
          <w:rFonts w:ascii="標楷體" w:eastAsia="標楷體" w:cs="標楷體" w:hint="eastAsia"/>
          <w:color w:val="000000"/>
          <w:kern w:val="0"/>
          <w:sz w:val="28"/>
          <w:szCs w:val="28"/>
        </w:rPr>
        <w:t xml:space="preserve">   </w:t>
      </w:r>
      <w:r w:rsidRPr="00DA1CD6">
        <w:rPr>
          <w:rFonts w:ascii="標楷體" w:eastAsia="標楷體" w:cs="標楷體" w:hint="eastAsia"/>
          <w:kern w:val="0"/>
          <w:sz w:val="28"/>
          <w:szCs w:val="28"/>
        </w:rPr>
        <w:t xml:space="preserve"> </w:t>
      </w:r>
      <w:r w:rsidRPr="00DA1CD6">
        <w:rPr>
          <w:rFonts w:ascii="標楷體" w:eastAsia="標楷體"/>
          <w:kern w:val="0"/>
          <w:sz w:val="28"/>
          <w:szCs w:val="28"/>
        </w:rPr>
        <w:t>為兼顧民眾生活品質活動空間需求，於整體防疫措施規範下，適度</w:t>
      </w:r>
      <w:r w:rsidRPr="00DA1CD6">
        <w:rPr>
          <w:rFonts w:ascii="標楷體" w:eastAsia="標楷體"/>
          <w:kern w:val="0"/>
          <w:sz w:val="28"/>
          <w:szCs w:val="28"/>
          <w:u w:val="single"/>
        </w:rPr>
        <w:t>開放學校戶外操場</w:t>
      </w:r>
      <w:r w:rsidRPr="00DA1CD6">
        <w:rPr>
          <w:rFonts w:ascii="標楷體" w:eastAsia="標楷體"/>
          <w:kern w:val="0"/>
          <w:sz w:val="28"/>
          <w:szCs w:val="28"/>
        </w:rPr>
        <w:t>，並依「高級中等以下學校戶外操場防疫管理措施」或縣市政府公告之防疫規定辦理，</w:t>
      </w:r>
      <w:r w:rsidRPr="00DA1CD6">
        <w:rPr>
          <w:rFonts w:ascii="標楷體" w:eastAsia="標楷體"/>
          <w:kern w:val="0"/>
          <w:sz w:val="28"/>
          <w:szCs w:val="28"/>
          <w:u w:val="single"/>
        </w:rPr>
        <w:t>其餘校園區域及設施不開放人員使用及進入</w:t>
      </w:r>
      <w:r w:rsidRPr="00DA1CD6">
        <w:rPr>
          <w:rFonts w:ascii="標楷體" w:eastAsia="標楷體"/>
          <w:kern w:val="0"/>
          <w:sz w:val="28"/>
          <w:szCs w:val="28"/>
        </w:rPr>
        <w:t>。</w:t>
      </w:r>
    </w:p>
    <w:p w:rsidR="00DA1CD6" w:rsidRPr="00DA1CD6" w:rsidRDefault="00DA1CD6" w:rsidP="00DA1CD6">
      <w:pPr>
        <w:spacing w:line="440" w:lineRule="exact"/>
        <w:rPr>
          <w:rFonts w:ascii="標楷體" w:eastAsia="標楷體" w:hAnsi="標楷體" w:cs="新細明體"/>
          <w:kern w:val="0"/>
          <w:sz w:val="28"/>
          <w:szCs w:val="28"/>
        </w:rPr>
      </w:pPr>
    </w:p>
    <w:p w:rsidR="00DA1CD6" w:rsidRPr="00DA1CD6" w:rsidRDefault="00DA1CD6" w:rsidP="00DA1CD6">
      <w:pPr>
        <w:spacing w:line="440" w:lineRule="exact"/>
        <w:rPr>
          <w:rFonts w:ascii="標楷體" w:eastAsia="標楷體" w:hAnsi="標楷體"/>
          <w:b/>
          <w:sz w:val="28"/>
          <w:szCs w:val="28"/>
        </w:rPr>
      </w:pPr>
      <w:r w:rsidRPr="00DA1CD6">
        <w:rPr>
          <w:rFonts w:ascii="標楷體" w:eastAsia="標楷體" w:hAnsi="標楷體" w:hint="eastAsia"/>
          <w:b/>
          <w:sz w:val="28"/>
          <w:szCs w:val="28"/>
        </w:rPr>
        <w:t>二、生活作息及上學、放學時間、服裝儀容規定：</w:t>
      </w: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59"/>
        <w:gridCol w:w="1276"/>
        <w:gridCol w:w="1418"/>
        <w:gridCol w:w="1842"/>
        <w:gridCol w:w="1751"/>
      </w:tblGrid>
      <w:tr w:rsidR="00DA1CD6" w:rsidRPr="00DA1CD6" w:rsidTr="00F51019">
        <w:tc>
          <w:tcPr>
            <w:tcW w:w="1384" w:type="dxa"/>
          </w:tcPr>
          <w:p w:rsidR="00DA1CD6" w:rsidRPr="00DA1CD6" w:rsidRDefault="00DA1CD6" w:rsidP="00DA1CD6">
            <w:pPr>
              <w:spacing w:line="440" w:lineRule="exact"/>
              <w:jc w:val="center"/>
              <w:rPr>
                <w:rFonts w:ascii="標楷體" w:eastAsia="標楷體" w:hAnsi="標楷體"/>
                <w:sz w:val="28"/>
                <w:szCs w:val="28"/>
              </w:rPr>
            </w:pPr>
          </w:p>
        </w:tc>
        <w:tc>
          <w:tcPr>
            <w:tcW w:w="1559" w:type="dxa"/>
          </w:tcPr>
          <w:p w:rsidR="00DA1CD6" w:rsidRPr="00DA1CD6" w:rsidRDefault="00DA1CD6" w:rsidP="00DA1CD6">
            <w:pPr>
              <w:spacing w:line="440" w:lineRule="exact"/>
              <w:jc w:val="center"/>
              <w:rPr>
                <w:rFonts w:ascii="標楷體" w:eastAsia="標楷體" w:hAnsi="標楷體"/>
                <w:sz w:val="28"/>
                <w:szCs w:val="28"/>
              </w:rPr>
            </w:pPr>
            <w:r w:rsidRPr="00DA1CD6">
              <w:rPr>
                <w:rFonts w:ascii="標楷體" w:eastAsia="標楷體" w:hAnsi="標楷體" w:hint="eastAsia"/>
                <w:sz w:val="28"/>
                <w:szCs w:val="28"/>
              </w:rPr>
              <w:t>上學</w:t>
            </w:r>
          </w:p>
        </w:tc>
        <w:tc>
          <w:tcPr>
            <w:tcW w:w="1276" w:type="dxa"/>
          </w:tcPr>
          <w:p w:rsidR="00DA1CD6" w:rsidRPr="00DA1CD6" w:rsidRDefault="00DA1CD6" w:rsidP="00DA1CD6">
            <w:pPr>
              <w:spacing w:line="440" w:lineRule="exact"/>
              <w:jc w:val="center"/>
              <w:rPr>
                <w:rFonts w:ascii="標楷體" w:eastAsia="標楷體" w:hAnsi="標楷體"/>
                <w:sz w:val="28"/>
                <w:szCs w:val="28"/>
              </w:rPr>
            </w:pPr>
            <w:r w:rsidRPr="00DA1CD6">
              <w:rPr>
                <w:rFonts w:ascii="標楷體" w:eastAsia="標楷體" w:hAnsi="標楷體" w:hint="eastAsia"/>
                <w:sz w:val="28"/>
                <w:szCs w:val="28"/>
              </w:rPr>
              <w:t>低年級</w:t>
            </w:r>
          </w:p>
          <w:p w:rsidR="00DA1CD6" w:rsidRPr="00DA1CD6" w:rsidRDefault="00DA1CD6" w:rsidP="00DA1CD6">
            <w:pPr>
              <w:spacing w:line="440" w:lineRule="exact"/>
              <w:jc w:val="center"/>
              <w:rPr>
                <w:rFonts w:ascii="標楷體" w:eastAsia="標楷體" w:hAnsi="標楷體"/>
                <w:sz w:val="28"/>
                <w:szCs w:val="28"/>
              </w:rPr>
            </w:pPr>
            <w:r w:rsidRPr="00DA1CD6">
              <w:rPr>
                <w:rFonts w:ascii="標楷體" w:eastAsia="標楷體" w:hAnsi="標楷體" w:hint="eastAsia"/>
                <w:sz w:val="28"/>
                <w:szCs w:val="28"/>
              </w:rPr>
              <w:t>放學</w:t>
            </w:r>
          </w:p>
        </w:tc>
        <w:tc>
          <w:tcPr>
            <w:tcW w:w="1418" w:type="dxa"/>
          </w:tcPr>
          <w:p w:rsidR="00DA1CD6" w:rsidRPr="00DA1CD6" w:rsidRDefault="00DA1CD6" w:rsidP="00DA1CD6">
            <w:pPr>
              <w:spacing w:line="440" w:lineRule="exact"/>
              <w:jc w:val="center"/>
              <w:rPr>
                <w:rFonts w:ascii="標楷體" w:eastAsia="標楷體" w:hAnsi="標楷體"/>
                <w:sz w:val="28"/>
                <w:szCs w:val="28"/>
              </w:rPr>
            </w:pPr>
            <w:r w:rsidRPr="00DA1CD6">
              <w:rPr>
                <w:rFonts w:ascii="標楷體" w:eastAsia="標楷體" w:hAnsi="標楷體" w:hint="eastAsia"/>
                <w:sz w:val="28"/>
                <w:szCs w:val="28"/>
              </w:rPr>
              <w:t>中高年級</w:t>
            </w:r>
          </w:p>
          <w:p w:rsidR="00DA1CD6" w:rsidRPr="00DA1CD6" w:rsidRDefault="00DA1CD6" w:rsidP="00DA1CD6">
            <w:pPr>
              <w:spacing w:line="440" w:lineRule="exact"/>
              <w:jc w:val="center"/>
              <w:rPr>
                <w:rFonts w:ascii="標楷體" w:eastAsia="標楷體" w:hAnsi="標楷體"/>
                <w:sz w:val="28"/>
                <w:szCs w:val="28"/>
              </w:rPr>
            </w:pPr>
            <w:r w:rsidRPr="00DA1CD6">
              <w:rPr>
                <w:rFonts w:ascii="標楷體" w:eastAsia="標楷體" w:hAnsi="標楷體" w:hint="eastAsia"/>
                <w:sz w:val="28"/>
                <w:szCs w:val="28"/>
              </w:rPr>
              <w:t>放學</w:t>
            </w:r>
          </w:p>
        </w:tc>
        <w:tc>
          <w:tcPr>
            <w:tcW w:w="1842" w:type="dxa"/>
          </w:tcPr>
          <w:p w:rsidR="00DA1CD6" w:rsidRPr="00DA1CD6" w:rsidRDefault="00DA1CD6" w:rsidP="00DA1CD6">
            <w:pPr>
              <w:spacing w:line="440" w:lineRule="exact"/>
              <w:jc w:val="center"/>
              <w:rPr>
                <w:rFonts w:ascii="標楷體" w:eastAsia="標楷體" w:hAnsi="標楷體"/>
                <w:sz w:val="28"/>
                <w:szCs w:val="28"/>
              </w:rPr>
            </w:pPr>
            <w:r w:rsidRPr="00DA1CD6">
              <w:rPr>
                <w:rFonts w:ascii="標楷體" w:eastAsia="標楷體" w:hAnsi="標楷體" w:hint="eastAsia"/>
                <w:sz w:val="28"/>
                <w:szCs w:val="28"/>
              </w:rPr>
              <w:t>穿著服裝</w:t>
            </w:r>
          </w:p>
        </w:tc>
        <w:tc>
          <w:tcPr>
            <w:tcW w:w="1751" w:type="dxa"/>
          </w:tcPr>
          <w:p w:rsidR="00DA1CD6" w:rsidRPr="00DA1CD6" w:rsidRDefault="00DA1CD6" w:rsidP="00DA1CD6">
            <w:pPr>
              <w:spacing w:line="440" w:lineRule="exact"/>
              <w:jc w:val="center"/>
              <w:rPr>
                <w:rFonts w:ascii="標楷體" w:eastAsia="標楷體" w:hAnsi="標楷體"/>
                <w:sz w:val="28"/>
                <w:szCs w:val="28"/>
              </w:rPr>
            </w:pPr>
            <w:r w:rsidRPr="00DA1CD6">
              <w:rPr>
                <w:rFonts w:ascii="標楷體" w:eastAsia="標楷體" w:hAnsi="標楷體" w:hint="eastAsia"/>
                <w:sz w:val="28"/>
                <w:szCs w:val="28"/>
              </w:rPr>
              <w:t>備註</w:t>
            </w:r>
          </w:p>
        </w:tc>
      </w:tr>
      <w:tr w:rsidR="00DA1CD6" w:rsidRPr="00DA1CD6" w:rsidTr="00F51019">
        <w:tc>
          <w:tcPr>
            <w:tcW w:w="1384" w:type="dxa"/>
          </w:tcPr>
          <w:p w:rsidR="00DA1CD6" w:rsidRPr="00DA1CD6" w:rsidRDefault="00DA1CD6" w:rsidP="00DA1CD6">
            <w:pPr>
              <w:spacing w:line="440" w:lineRule="exact"/>
              <w:jc w:val="center"/>
              <w:rPr>
                <w:rFonts w:ascii="標楷體" w:eastAsia="標楷體" w:hAnsi="標楷體"/>
                <w:sz w:val="28"/>
                <w:szCs w:val="28"/>
              </w:rPr>
            </w:pPr>
            <w:r w:rsidRPr="00DA1CD6">
              <w:rPr>
                <w:rFonts w:ascii="標楷體" w:eastAsia="標楷體" w:hAnsi="標楷體" w:hint="eastAsia"/>
                <w:sz w:val="28"/>
                <w:szCs w:val="28"/>
              </w:rPr>
              <w:lastRenderedPageBreak/>
              <w:t>星期一</w:t>
            </w:r>
          </w:p>
        </w:tc>
        <w:tc>
          <w:tcPr>
            <w:tcW w:w="1559" w:type="dxa"/>
          </w:tcPr>
          <w:p w:rsidR="00DA1CD6" w:rsidRPr="00DA1CD6" w:rsidRDefault="00DA1CD6" w:rsidP="00DA1CD6">
            <w:pPr>
              <w:spacing w:line="440" w:lineRule="exact"/>
              <w:jc w:val="center"/>
              <w:rPr>
                <w:rFonts w:ascii="標楷體" w:eastAsia="標楷體" w:hAnsi="標楷體"/>
                <w:sz w:val="28"/>
                <w:szCs w:val="28"/>
              </w:rPr>
            </w:pPr>
            <w:r w:rsidRPr="00DA1CD6">
              <w:rPr>
                <w:rFonts w:ascii="標楷體" w:eastAsia="標楷體" w:hAnsi="標楷體"/>
                <w:sz w:val="28"/>
                <w:szCs w:val="28"/>
              </w:rPr>
              <w:t>7:10-7:30</w:t>
            </w:r>
          </w:p>
        </w:tc>
        <w:tc>
          <w:tcPr>
            <w:tcW w:w="1276" w:type="dxa"/>
          </w:tcPr>
          <w:p w:rsidR="00DA1CD6" w:rsidRPr="00DA1CD6" w:rsidRDefault="00DA1CD6" w:rsidP="00DA1CD6">
            <w:pPr>
              <w:spacing w:line="440" w:lineRule="exact"/>
              <w:jc w:val="center"/>
              <w:rPr>
                <w:rFonts w:ascii="標楷體" w:eastAsia="標楷體" w:hAnsi="標楷體"/>
                <w:color w:val="FF0000"/>
                <w:sz w:val="28"/>
                <w:szCs w:val="28"/>
                <w:u w:val="single"/>
                <w:shd w:val="pct15" w:color="auto" w:fill="FFFFFF"/>
              </w:rPr>
            </w:pPr>
            <w:r w:rsidRPr="00DA1CD6">
              <w:rPr>
                <w:rFonts w:ascii="標楷體" w:eastAsia="標楷體" w:hAnsi="標楷體"/>
                <w:color w:val="FF0000"/>
                <w:sz w:val="28"/>
                <w:szCs w:val="28"/>
                <w:u w:val="single"/>
                <w:shd w:val="pct15" w:color="auto" w:fill="FFFFFF"/>
              </w:rPr>
              <w:t>12:40</w:t>
            </w:r>
          </w:p>
        </w:tc>
        <w:tc>
          <w:tcPr>
            <w:tcW w:w="1418" w:type="dxa"/>
          </w:tcPr>
          <w:p w:rsidR="00DA1CD6" w:rsidRPr="00DA1CD6" w:rsidRDefault="00DA1CD6" w:rsidP="00DA1CD6">
            <w:pPr>
              <w:spacing w:line="440" w:lineRule="exact"/>
              <w:jc w:val="center"/>
              <w:rPr>
                <w:rFonts w:ascii="標楷體" w:eastAsia="標楷體" w:hAnsi="標楷體"/>
                <w:sz w:val="28"/>
                <w:szCs w:val="28"/>
              </w:rPr>
            </w:pPr>
            <w:r w:rsidRPr="00DA1CD6">
              <w:rPr>
                <w:rFonts w:ascii="標楷體" w:eastAsia="標楷體" w:hAnsi="標楷體" w:hint="eastAsia"/>
                <w:sz w:val="28"/>
                <w:szCs w:val="28"/>
              </w:rPr>
              <w:t>15:50</w:t>
            </w:r>
          </w:p>
        </w:tc>
        <w:tc>
          <w:tcPr>
            <w:tcW w:w="1842" w:type="dxa"/>
          </w:tcPr>
          <w:p w:rsidR="00DA1CD6" w:rsidRPr="00DA1CD6" w:rsidRDefault="00DA1CD6" w:rsidP="00DA1CD6">
            <w:pPr>
              <w:spacing w:line="440" w:lineRule="exact"/>
              <w:jc w:val="center"/>
              <w:rPr>
                <w:rFonts w:ascii="標楷體" w:eastAsia="標楷體" w:hAnsi="標楷體"/>
                <w:sz w:val="28"/>
                <w:szCs w:val="28"/>
              </w:rPr>
            </w:pPr>
            <w:r w:rsidRPr="00DA1CD6">
              <w:rPr>
                <w:rFonts w:ascii="標楷體" w:eastAsia="標楷體" w:hAnsi="標楷體" w:hint="eastAsia"/>
                <w:sz w:val="28"/>
                <w:szCs w:val="28"/>
              </w:rPr>
              <w:t>制服/運動服</w:t>
            </w:r>
          </w:p>
        </w:tc>
        <w:tc>
          <w:tcPr>
            <w:tcW w:w="1751" w:type="dxa"/>
            <w:vMerge w:val="restart"/>
          </w:tcPr>
          <w:p w:rsidR="00DA1CD6" w:rsidRPr="00DA1CD6" w:rsidRDefault="00DA1CD6" w:rsidP="00DA1CD6">
            <w:pPr>
              <w:spacing w:line="440" w:lineRule="exact"/>
              <w:rPr>
                <w:rFonts w:ascii="標楷體" w:eastAsia="標楷體" w:hAnsi="標楷體"/>
                <w:sz w:val="28"/>
                <w:szCs w:val="28"/>
              </w:rPr>
            </w:pPr>
            <w:r w:rsidRPr="00DA1CD6">
              <w:rPr>
                <w:rFonts w:ascii="標楷體" w:eastAsia="標楷體" w:hAnsi="標楷體" w:hint="eastAsia"/>
                <w:sz w:val="28"/>
                <w:szCs w:val="28"/>
              </w:rPr>
              <w:t>如果參加課後學習或社團，放學時間為</w:t>
            </w:r>
            <w:r w:rsidRPr="00DA1CD6">
              <w:rPr>
                <w:rFonts w:ascii="標楷體" w:eastAsia="標楷體" w:hAnsi="標楷體"/>
                <w:sz w:val="28"/>
                <w:szCs w:val="28"/>
              </w:rPr>
              <w:t>1</w:t>
            </w:r>
            <w:r w:rsidRPr="00DA1CD6">
              <w:rPr>
                <w:rFonts w:ascii="標楷體" w:eastAsia="標楷體" w:hAnsi="標楷體" w:hint="eastAsia"/>
                <w:sz w:val="28"/>
                <w:szCs w:val="28"/>
              </w:rPr>
              <w:t>5</w:t>
            </w:r>
            <w:r w:rsidRPr="00DA1CD6">
              <w:rPr>
                <w:rFonts w:ascii="標楷體" w:eastAsia="標楷體" w:hAnsi="標楷體"/>
                <w:sz w:val="28"/>
                <w:szCs w:val="28"/>
              </w:rPr>
              <w:t>:</w:t>
            </w:r>
            <w:r w:rsidRPr="00DA1CD6">
              <w:rPr>
                <w:rFonts w:ascii="標楷體" w:eastAsia="標楷體" w:hAnsi="標楷體" w:hint="eastAsia"/>
                <w:sz w:val="28"/>
                <w:szCs w:val="28"/>
              </w:rPr>
              <w:t>5</w:t>
            </w:r>
            <w:r w:rsidRPr="00DA1CD6">
              <w:rPr>
                <w:rFonts w:ascii="標楷體" w:eastAsia="標楷體" w:hAnsi="標楷體"/>
                <w:sz w:val="28"/>
                <w:szCs w:val="28"/>
              </w:rPr>
              <w:t>0</w:t>
            </w:r>
          </w:p>
        </w:tc>
      </w:tr>
      <w:tr w:rsidR="00DA1CD6" w:rsidRPr="00DA1CD6" w:rsidTr="00F51019">
        <w:tc>
          <w:tcPr>
            <w:tcW w:w="1384" w:type="dxa"/>
          </w:tcPr>
          <w:p w:rsidR="00DA1CD6" w:rsidRPr="00DA1CD6" w:rsidRDefault="00DA1CD6" w:rsidP="00DA1CD6">
            <w:pPr>
              <w:spacing w:line="440" w:lineRule="exact"/>
              <w:jc w:val="center"/>
              <w:rPr>
                <w:rFonts w:ascii="標楷體" w:eastAsia="標楷體" w:hAnsi="標楷體"/>
                <w:sz w:val="28"/>
                <w:szCs w:val="28"/>
              </w:rPr>
            </w:pPr>
            <w:r w:rsidRPr="00DA1CD6">
              <w:rPr>
                <w:rFonts w:ascii="標楷體" w:eastAsia="標楷體" w:hAnsi="標楷體" w:hint="eastAsia"/>
                <w:sz w:val="28"/>
                <w:szCs w:val="28"/>
              </w:rPr>
              <w:t>星期二</w:t>
            </w:r>
          </w:p>
        </w:tc>
        <w:tc>
          <w:tcPr>
            <w:tcW w:w="1559" w:type="dxa"/>
          </w:tcPr>
          <w:p w:rsidR="00DA1CD6" w:rsidRPr="00DA1CD6" w:rsidRDefault="00DA1CD6" w:rsidP="00DA1CD6">
            <w:pPr>
              <w:spacing w:line="440" w:lineRule="exact"/>
              <w:jc w:val="center"/>
              <w:rPr>
                <w:rFonts w:ascii="標楷體" w:eastAsia="標楷體" w:hAnsi="標楷體"/>
                <w:sz w:val="28"/>
                <w:szCs w:val="28"/>
              </w:rPr>
            </w:pPr>
            <w:r w:rsidRPr="00DA1CD6">
              <w:rPr>
                <w:rFonts w:ascii="標楷體" w:eastAsia="標楷體" w:hAnsi="標楷體"/>
                <w:sz w:val="28"/>
                <w:szCs w:val="28"/>
              </w:rPr>
              <w:t>7:10-7:30</w:t>
            </w:r>
          </w:p>
        </w:tc>
        <w:tc>
          <w:tcPr>
            <w:tcW w:w="1276" w:type="dxa"/>
          </w:tcPr>
          <w:p w:rsidR="00DA1CD6" w:rsidRPr="00DA1CD6" w:rsidRDefault="00DA1CD6" w:rsidP="00DA1CD6">
            <w:pPr>
              <w:spacing w:line="440" w:lineRule="exact"/>
              <w:jc w:val="center"/>
              <w:rPr>
                <w:rFonts w:ascii="標楷體" w:eastAsia="標楷體" w:hAnsi="標楷體"/>
                <w:color w:val="FF0000"/>
                <w:sz w:val="28"/>
                <w:szCs w:val="28"/>
                <w:u w:val="single"/>
                <w:shd w:val="pct15" w:color="auto" w:fill="FFFFFF"/>
              </w:rPr>
            </w:pPr>
            <w:r w:rsidRPr="00DA1CD6">
              <w:rPr>
                <w:rFonts w:ascii="標楷體" w:eastAsia="標楷體" w:hAnsi="標楷體"/>
                <w:color w:val="FF0000"/>
                <w:sz w:val="28"/>
                <w:szCs w:val="28"/>
                <w:u w:val="single"/>
                <w:shd w:val="pct15" w:color="auto" w:fill="FFFFFF"/>
              </w:rPr>
              <w:t>12:40</w:t>
            </w:r>
          </w:p>
        </w:tc>
        <w:tc>
          <w:tcPr>
            <w:tcW w:w="1418" w:type="dxa"/>
          </w:tcPr>
          <w:p w:rsidR="00DA1CD6" w:rsidRPr="00DA1CD6" w:rsidRDefault="00DA1CD6" w:rsidP="00DA1CD6">
            <w:pPr>
              <w:spacing w:line="440" w:lineRule="exact"/>
              <w:jc w:val="center"/>
              <w:rPr>
                <w:rFonts w:ascii="標楷體" w:eastAsia="標楷體" w:hAnsi="標楷體"/>
                <w:sz w:val="28"/>
                <w:szCs w:val="28"/>
              </w:rPr>
            </w:pPr>
            <w:r w:rsidRPr="00DA1CD6">
              <w:rPr>
                <w:rFonts w:ascii="標楷體" w:eastAsia="標楷體" w:hAnsi="標楷體" w:hint="eastAsia"/>
                <w:sz w:val="28"/>
                <w:szCs w:val="28"/>
              </w:rPr>
              <w:t>15:50</w:t>
            </w:r>
          </w:p>
        </w:tc>
        <w:tc>
          <w:tcPr>
            <w:tcW w:w="1842" w:type="dxa"/>
          </w:tcPr>
          <w:p w:rsidR="00DA1CD6" w:rsidRPr="00DA1CD6" w:rsidRDefault="00DA1CD6" w:rsidP="00DA1CD6">
            <w:pPr>
              <w:spacing w:line="440" w:lineRule="exact"/>
              <w:jc w:val="center"/>
              <w:rPr>
                <w:rFonts w:ascii="標楷體" w:eastAsia="標楷體" w:hAnsi="標楷體"/>
                <w:sz w:val="28"/>
                <w:szCs w:val="28"/>
              </w:rPr>
            </w:pPr>
            <w:r w:rsidRPr="00DA1CD6">
              <w:rPr>
                <w:rFonts w:ascii="標楷體" w:eastAsia="標楷體" w:hAnsi="標楷體" w:hint="eastAsia"/>
                <w:sz w:val="28"/>
                <w:szCs w:val="28"/>
              </w:rPr>
              <w:t>制服/運動服</w:t>
            </w:r>
          </w:p>
        </w:tc>
        <w:tc>
          <w:tcPr>
            <w:tcW w:w="1751" w:type="dxa"/>
            <w:vMerge/>
          </w:tcPr>
          <w:p w:rsidR="00DA1CD6" w:rsidRPr="00DA1CD6" w:rsidRDefault="00DA1CD6" w:rsidP="00DA1CD6">
            <w:pPr>
              <w:spacing w:line="440" w:lineRule="exact"/>
              <w:rPr>
                <w:rFonts w:ascii="標楷體" w:eastAsia="標楷體" w:hAnsi="標楷體"/>
                <w:sz w:val="28"/>
                <w:szCs w:val="28"/>
              </w:rPr>
            </w:pPr>
          </w:p>
        </w:tc>
      </w:tr>
      <w:tr w:rsidR="00DA1CD6" w:rsidRPr="00DA1CD6" w:rsidTr="00F51019">
        <w:tc>
          <w:tcPr>
            <w:tcW w:w="1384" w:type="dxa"/>
          </w:tcPr>
          <w:p w:rsidR="00DA1CD6" w:rsidRPr="00DA1CD6" w:rsidRDefault="00DA1CD6" w:rsidP="00DA1CD6">
            <w:pPr>
              <w:spacing w:line="440" w:lineRule="exact"/>
              <w:jc w:val="center"/>
              <w:rPr>
                <w:rFonts w:ascii="標楷體" w:eastAsia="標楷體" w:hAnsi="標楷體"/>
                <w:sz w:val="28"/>
                <w:szCs w:val="28"/>
              </w:rPr>
            </w:pPr>
            <w:r w:rsidRPr="00DA1CD6">
              <w:rPr>
                <w:rFonts w:ascii="標楷體" w:eastAsia="標楷體" w:hAnsi="標楷體" w:hint="eastAsia"/>
                <w:sz w:val="28"/>
                <w:szCs w:val="28"/>
              </w:rPr>
              <w:t>星期三</w:t>
            </w:r>
          </w:p>
        </w:tc>
        <w:tc>
          <w:tcPr>
            <w:tcW w:w="1559" w:type="dxa"/>
          </w:tcPr>
          <w:p w:rsidR="00DA1CD6" w:rsidRPr="00DA1CD6" w:rsidRDefault="00DA1CD6" w:rsidP="00DA1CD6">
            <w:pPr>
              <w:spacing w:line="440" w:lineRule="exact"/>
              <w:jc w:val="center"/>
              <w:rPr>
                <w:rFonts w:ascii="標楷體" w:eastAsia="標楷體" w:hAnsi="標楷體"/>
                <w:sz w:val="28"/>
                <w:szCs w:val="28"/>
              </w:rPr>
            </w:pPr>
            <w:r w:rsidRPr="00DA1CD6">
              <w:rPr>
                <w:rFonts w:ascii="標楷體" w:eastAsia="標楷體" w:hAnsi="標楷體"/>
                <w:sz w:val="28"/>
                <w:szCs w:val="28"/>
              </w:rPr>
              <w:t>7:10-7:30</w:t>
            </w:r>
          </w:p>
        </w:tc>
        <w:tc>
          <w:tcPr>
            <w:tcW w:w="1276" w:type="dxa"/>
          </w:tcPr>
          <w:p w:rsidR="00DA1CD6" w:rsidRPr="00DA1CD6" w:rsidRDefault="00DA1CD6" w:rsidP="00DA1CD6">
            <w:pPr>
              <w:spacing w:line="440" w:lineRule="exact"/>
              <w:jc w:val="center"/>
              <w:rPr>
                <w:rFonts w:ascii="標楷體" w:eastAsia="標楷體" w:hAnsi="標楷體"/>
                <w:color w:val="FF0000"/>
                <w:sz w:val="28"/>
                <w:szCs w:val="28"/>
                <w:u w:val="single"/>
                <w:shd w:val="pct15" w:color="auto" w:fill="FFFFFF"/>
              </w:rPr>
            </w:pPr>
            <w:r w:rsidRPr="00DA1CD6">
              <w:rPr>
                <w:rFonts w:ascii="標楷體" w:eastAsia="標楷體" w:hAnsi="標楷體"/>
                <w:color w:val="FF0000"/>
                <w:sz w:val="28"/>
                <w:szCs w:val="28"/>
                <w:u w:val="single"/>
                <w:shd w:val="pct15" w:color="auto" w:fill="FFFFFF"/>
              </w:rPr>
              <w:t>12:40</w:t>
            </w:r>
          </w:p>
        </w:tc>
        <w:tc>
          <w:tcPr>
            <w:tcW w:w="1418" w:type="dxa"/>
          </w:tcPr>
          <w:p w:rsidR="00DA1CD6" w:rsidRPr="00DA1CD6" w:rsidRDefault="00DA1CD6" w:rsidP="00DA1CD6">
            <w:pPr>
              <w:spacing w:line="440" w:lineRule="exact"/>
              <w:jc w:val="center"/>
              <w:rPr>
                <w:rFonts w:ascii="標楷體" w:eastAsia="標楷體" w:hAnsi="標楷體"/>
                <w:sz w:val="28"/>
                <w:szCs w:val="28"/>
              </w:rPr>
            </w:pPr>
            <w:r w:rsidRPr="00DA1CD6">
              <w:rPr>
                <w:rFonts w:ascii="標楷體" w:eastAsia="標楷體" w:hAnsi="標楷體"/>
                <w:sz w:val="28"/>
                <w:szCs w:val="28"/>
              </w:rPr>
              <w:t>12:40</w:t>
            </w:r>
          </w:p>
        </w:tc>
        <w:tc>
          <w:tcPr>
            <w:tcW w:w="1842" w:type="dxa"/>
          </w:tcPr>
          <w:p w:rsidR="00DA1CD6" w:rsidRPr="00DA1CD6" w:rsidRDefault="00DA1CD6" w:rsidP="00DA1CD6">
            <w:pPr>
              <w:spacing w:line="440" w:lineRule="exact"/>
              <w:jc w:val="center"/>
              <w:rPr>
                <w:rFonts w:ascii="標楷體" w:eastAsia="標楷體" w:hAnsi="標楷體"/>
                <w:sz w:val="28"/>
                <w:szCs w:val="28"/>
              </w:rPr>
            </w:pPr>
            <w:r w:rsidRPr="00DA1CD6">
              <w:rPr>
                <w:rFonts w:ascii="標楷體" w:eastAsia="標楷體" w:hAnsi="標楷體" w:hint="eastAsia"/>
                <w:sz w:val="28"/>
                <w:szCs w:val="28"/>
              </w:rPr>
              <w:t>便服</w:t>
            </w:r>
          </w:p>
        </w:tc>
        <w:tc>
          <w:tcPr>
            <w:tcW w:w="1751" w:type="dxa"/>
            <w:vMerge/>
          </w:tcPr>
          <w:p w:rsidR="00DA1CD6" w:rsidRPr="00DA1CD6" w:rsidRDefault="00DA1CD6" w:rsidP="00DA1CD6">
            <w:pPr>
              <w:spacing w:line="440" w:lineRule="exact"/>
              <w:rPr>
                <w:rFonts w:ascii="標楷體" w:eastAsia="標楷體" w:hAnsi="標楷體"/>
                <w:sz w:val="28"/>
                <w:szCs w:val="28"/>
              </w:rPr>
            </w:pPr>
          </w:p>
        </w:tc>
      </w:tr>
      <w:tr w:rsidR="00DA1CD6" w:rsidRPr="00DA1CD6" w:rsidTr="00F51019">
        <w:tc>
          <w:tcPr>
            <w:tcW w:w="1384" w:type="dxa"/>
          </w:tcPr>
          <w:p w:rsidR="00DA1CD6" w:rsidRPr="00DA1CD6" w:rsidRDefault="00DA1CD6" w:rsidP="00DA1CD6">
            <w:pPr>
              <w:spacing w:line="440" w:lineRule="exact"/>
              <w:jc w:val="center"/>
              <w:rPr>
                <w:rFonts w:ascii="標楷體" w:eastAsia="標楷體" w:hAnsi="標楷體"/>
                <w:sz w:val="28"/>
                <w:szCs w:val="28"/>
              </w:rPr>
            </w:pPr>
            <w:r w:rsidRPr="00DA1CD6">
              <w:rPr>
                <w:rFonts w:ascii="標楷體" w:eastAsia="標楷體" w:hAnsi="標楷體" w:hint="eastAsia"/>
                <w:sz w:val="28"/>
                <w:szCs w:val="28"/>
              </w:rPr>
              <w:t>星期四</w:t>
            </w:r>
          </w:p>
        </w:tc>
        <w:tc>
          <w:tcPr>
            <w:tcW w:w="1559" w:type="dxa"/>
          </w:tcPr>
          <w:p w:rsidR="00DA1CD6" w:rsidRPr="00DA1CD6" w:rsidRDefault="00DA1CD6" w:rsidP="00DA1CD6">
            <w:pPr>
              <w:spacing w:line="440" w:lineRule="exact"/>
              <w:jc w:val="center"/>
              <w:rPr>
                <w:rFonts w:ascii="標楷體" w:eastAsia="標楷體" w:hAnsi="標楷體"/>
                <w:sz w:val="28"/>
                <w:szCs w:val="28"/>
              </w:rPr>
            </w:pPr>
            <w:r w:rsidRPr="00DA1CD6">
              <w:rPr>
                <w:rFonts w:ascii="標楷體" w:eastAsia="標楷體" w:hAnsi="標楷體"/>
                <w:sz w:val="28"/>
                <w:szCs w:val="28"/>
              </w:rPr>
              <w:t>7:10-7:30</w:t>
            </w:r>
          </w:p>
        </w:tc>
        <w:tc>
          <w:tcPr>
            <w:tcW w:w="1276" w:type="dxa"/>
          </w:tcPr>
          <w:p w:rsidR="00DA1CD6" w:rsidRPr="00DA1CD6" w:rsidRDefault="00DA1CD6" w:rsidP="00DA1CD6">
            <w:pPr>
              <w:spacing w:line="440" w:lineRule="exact"/>
              <w:jc w:val="center"/>
              <w:rPr>
                <w:rFonts w:ascii="標楷體" w:eastAsia="標楷體" w:hAnsi="標楷體"/>
                <w:b/>
                <w:i/>
                <w:color w:val="FF0000"/>
                <w:sz w:val="28"/>
                <w:szCs w:val="28"/>
                <w:u w:val="single"/>
                <w:shd w:val="pct15" w:color="auto" w:fill="FFFFFF"/>
              </w:rPr>
            </w:pPr>
            <w:r w:rsidRPr="00DA1CD6">
              <w:rPr>
                <w:rFonts w:ascii="標楷體" w:eastAsia="標楷體" w:hAnsi="標楷體"/>
                <w:b/>
                <w:i/>
                <w:color w:val="FF0000"/>
                <w:sz w:val="28"/>
                <w:szCs w:val="28"/>
                <w:u w:val="single"/>
                <w:shd w:val="pct15" w:color="auto" w:fill="FFFFFF"/>
              </w:rPr>
              <w:t>1</w:t>
            </w:r>
            <w:r w:rsidRPr="00DA1CD6">
              <w:rPr>
                <w:rFonts w:ascii="標楷體" w:eastAsia="標楷體" w:hAnsi="標楷體" w:hint="eastAsia"/>
                <w:b/>
                <w:i/>
                <w:color w:val="FF0000"/>
                <w:sz w:val="28"/>
                <w:szCs w:val="28"/>
                <w:u w:val="single"/>
                <w:shd w:val="pct15" w:color="auto" w:fill="FFFFFF"/>
              </w:rPr>
              <w:t>5</w:t>
            </w:r>
            <w:r w:rsidRPr="00DA1CD6">
              <w:rPr>
                <w:rFonts w:ascii="標楷體" w:eastAsia="標楷體" w:hAnsi="標楷體"/>
                <w:b/>
                <w:i/>
                <w:color w:val="FF0000"/>
                <w:sz w:val="28"/>
                <w:szCs w:val="28"/>
                <w:u w:val="single"/>
                <w:shd w:val="pct15" w:color="auto" w:fill="FFFFFF"/>
              </w:rPr>
              <w:t>:</w:t>
            </w:r>
            <w:r w:rsidRPr="00DA1CD6">
              <w:rPr>
                <w:rFonts w:ascii="標楷體" w:eastAsia="標楷體" w:hAnsi="標楷體" w:hint="eastAsia"/>
                <w:b/>
                <w:i/>
                <w:color w:val="FF0000"/>
                <w:sz w:val="28"/>
                <w:szCs w:val="28"/>
                <w:u w:val="single"/>
                <w:shd w:val="pct15" w:color="auto" w:fill="FFFFFF"/>
              </w:rPr>
              <w:t>5</w:t>
            </w:r>
            <w:r w:rsidRPr="00DA1CD6">
              <w:rPr>
                <w:rFonts w:ascii="標楷體" w:eastAsia="標楷體" w:hAnsi="標楷體"/>
                <w:b/>
                <w:i/>
                <w:color w:val="FF0000"/>
                <w:sz w:val="28"/>
                <w:szCs w:val="28"/>
                <w:u w:val="single"/>
                <w:shd w:val="pct15" w:color="auto" w:fill="FFFFFF"/>
              </w:rPr>
              <w:t>0</w:t>
            </w:r>
          </w:p>
        </w:tc>
        <w:tc>
          <w:tcPr>
            <w:tcW w:w="1418" w:type="dxa"/>
          </w:tcPr>
          <w:p w:rsidR="00DA1CD6" w:rsidRPr="00DA1CD6" w:rsidRDefault="00DA1CD6" w:rsidP="00DA1CD6">
            <w:pPr>
              <w:spacing w:line="440" w:lineRule="exact"/>
              <w:jc w:val="center"/>
              <w:rPr>
                <w:rFonts w:ascii="標楷體" w:eastAsia="標楷體" w:hAnsi="標楷體"/>
                <w:sz w:val="28"/>
                <w:szCs w:val="28"/>
              </w:rPr>
            </w:pPr>
            <w:r w:rsidRPr="00DA1CD6">
              <w:rPr>
                <w:rFonts w:ascii="標楷體" w:eastAsia="標楷體" w:hAnsi="標楷體" w:hint="eastAsia"/>
                <w:sz w:val="28"/>
                <w:szCs w:val="28"/>
              </w:rPr>
              <w:t>15:50</w:t>
            </w:r>
          </w:p>
        </w:tc>
        <w:tc>
          <w:tcPr>
            <w:tcW w:w="1842" w:type="dxa"/>
          </w:tcPr>
          <w:p w:rsidR="00DA1CD6" w:rsidRPr="00DA1CD6" w:rsidRDefault="00DA1CD6" w:rsidP="00DA1CD6">
            <w:pPr>
              <w:spacing w:line="440" w:lineRule="exact"/>
              <w:jc w:val="center"/>
              <w:rPr>
                <w:rFonts w:ascii="標楷體" w:eastAsia="標楷體" w:hAnsi="標楷體"/>
                <w:sz w:val="28"/>
                <w:szCs w:val="28"/>
              </w:rPr>
            </w:pPr>
            <w:r w:rsidRPr="00DA1CD6">
              <w:rPr>
                <w:rFonts w:ascii="標楷體" w:eastAsia="標楷體" w:hAnsi="標楷體" w:hint="eastAsia"/>
                <w:sz w:val="28"/>
                <w:szCs w:val="28"/>
              </w:rPr>
              <w:t>制服/運動服</w:t>
            </w:r>
          </w:p>
        </w:tc>
        <w:tc>
          <w:tcPr>
            <w:tcW w:w="1751" w:type="dxa"/>
            <w:vMerge/>
          </w:tcPr>
          <w:p w:rsidR="00DA1CD6" w:rsidRPr="00DA1CD6" w:rsidRDefault="00DA1CD6" w:rsidP="00DA1CD6">
            <w:pPr>
              <w:spacing w:line="440" w:lineRule="exact"/>
              <w:rPr>
                <w:rFonts w:ascii="標楷體" w:eastAsia="標楷體" w:hAnsi="標楷體"/>
                <w:sz w:val="28"/>
                <w:szCs w:val="28"/>
              </w:rPr>
            </w:pPr>
          </w:p>
        </w:tc>
      </w:tr>
      <w:tr w:rsidR="00DA1CD6" w:rsidRPr="00DA1CD6" w:rsidTr="00F51019">
        <w:tc>
          <w:tcPr>
            <w:tcW w:w="1384" w:type="dxa"/>
          </w:tcPr>
          <w:p w:rsidR="00DA1CD6" w:rsidRPr="00DA1CD6" w:rsidRDefault="00DA1CD6" w:rsidP="00DA1CD6">
            <w:pPr>
              <w:spacing w:line="440" w:lineRule="exact"/>
              <w:jc w:val="center"/>
              <w:rPr>
                <w:rFonts w:ascii="標楷體" w:eastAsia="標楷體" w:hAnsi="標楷體"/>
                <w:sz w:val="28"/>
                <w:szCs w:val="28"/>
              </w:rPr>
            </w:pPr>
            <w:r w:rsidRPr="00DA1CD6">
              <w:rPr>
                <w:rFonts w:ascii="標楷體" w:eastAsia="標楷體" w:hAnsi="標楷體" w:hint="eastAsia"/>
                <w:sz w:val="28"/>
                <w:szCs w:val="28"/>
              </w:rPr>
              <w:t>星期五</w:t>
            </w:r>
          </w:p>
        </w:tc>
        <w:tc>
          <w:tcPr>
            <w:tcW w:w="1559" w:type="dxa"/>
          </w:tcPr>
          <w:p w:rsidR="00DA1CD6" w:rsidRPr="00DA1CD6" w:rsidRDefault="00DA1CD6" w:rsidP="00DA1CD6">
            <w:pPr>
              <w:spacing w:line="440" w:lineRule="exact"/>
              <w:jc w:val="center"/>
              <w:rPr>
                <w:rFonts w:ascii="標楷體" w:eastAsia="標楷體" w:hAnsi="標楷體"/>
                <w:sz w:val="28"/>
                <w:szCs w:val="28"/>
              </w:rPr>
            </w:pPr>
            <w:r w:rsidRPr="00DA1CD6">
              <w:rPr>
                <w:rFonts w:ascii="標楷體" w:eastAsia="標楷體" w:hAnsi="標楷體"/>
                <w:sz w:val="28"/>
                <w:szCs w:val="28"/>
              </w:rPr>
              <w:t>7:10-7:30</w:t>
            </w:r>
          </w:p>
        </w:tc>
        <w:tc>
          <w:tcPr>
            <w:tcW w:w="1276" w:type="dxa"/>
          </w:tcPr>
          <w:p w:rsidR="00DA1CD6" w:rsidRPr="00DA1CD6" w:rsidRDefault="00DA1CD6" w:rsidP="00DA1CD6">
            <w:pPr>
              <w:spacing w:line="440" w:lineRule="exact"/>
              <w:jc w:val="center"/>
              <w:rPr>
                <w:rFonts w:ascii="標楷體" w:eastAsia="標楷體" w:hAnsi="標楷體"/>
                <w:color w:val="FF0000"/>
                <w:sz w:val="28"/>
                <w:szCs w:val="28"/>
                <w:u w:val="single"/>
                <w:shd w:val="pct15" w:color="auto" w:fill="FFFFFF"/>
              </w:rPr>
            </w:pPr>
            <w:r w:rsidRPr="00DA1CD6">
              <w:rPr>
                <w:rFonts w:ascii="標楷體" w:eastAsia="標楷體" w:hAnsi="標楷體"/>
                <w:color w:val="FF0000"/>
                <w:sz w:val="28"/>
                <w:szCs w:val="28"/>
                <w:u w:val="single"/>
                <w:shd w:val="pct15" w:color="auto" w:fill="FFFFFF"/>
              </w:rPr>
              <w:t>12:40</w:t>
            </w:r>
          </w:p>
        </w:tc>
        <w:tc>
          <w:tcPr>
            <w:tcW w:w="1418" w:type="dxa"/>
          </w:tcPr>
          <w:p w:rsidR="00DA1CD6" w:rsidRPr="00DA1CD6" w:rsidRDefault="00DA1CD6" w:rsidP="00DA1CD6">
            <w:pPr>
              <w:spacing w:line="440" w:lineRule="exact"/>
              <w:jc w:val="center"/>
              <w:rPr>
                <w:rFonts w:ascii="標楷體" w:eastAsia="標楷體" w:hAnsi="標楷體"/>
                <w:sz w:val="28"/>
                <w:szCs w:val="28"/>
              </w:rPr>
            </w:pPr>
            <w:r w:rsidRPr="00DA1CD6">
              <w:rPr>
                <w:rFonts w:ascii="標楷體" w:eastAsia="標楷體" w:hAnsi="標楷體" w:hint="eastAsia"/>
                <w:sz w:val="28"/>
                <w:szCs w:val="28"/>
              </w:rPr>
              <w:t>15:50</w:t>
            </w:r>
          </w:p>
        </w:tc>
        <w:tc>
          <w:tcPr>
            <w:tcW w:w="1842" w:type="dxa"/>
          </w:tcPr>
          <w:p w:rsidR="00DA1CD6" w:rsidRPr="00DA1CD6" w:rsidRDefault="00DA1CD6" w:rsidP="00DA1CD6">
            <w:pPr>
              <w:spacing w:line="440" w:lineRule="exact"/>
              <w:jc w:val="center"/>
              <w:rPr>
                <w:rFonts w:ascii="標楷體" w:eastAsia="標楷體" w:hAnsi="標楷體"/>
                <w:sz w:val="28"/>
                <w:szCs w:val="28"/>
              </w:rPr>
            </w:pPr>
            <w:r w:rsidRPr="00DA1CD6">
              <w:rPr>
                <w:rFonts w:ascii="標楷體" w:eastAsia="標楷體" w:hAnsi="標楷體" w:hint="eastAsia"/>
                <w:sz w:val="28"/>
                <w:szCs w:val="28"/>
              </w:rPr>
              <w:t>制服/運動服</w:t>
            </w:r>
          </w:p>
        </w:tc>
        <w:tc>
          <w:tcPr>
            <w:tcW w:w="1751" w:type="dxa"/>
            <w:vMerge/>
          </w:tcPr>
          <w:p w:rsidR="00DA1CD6" w:rsidRPr="00DA1CD6" w:rsidRDefault="00DA1CD6" w:rsidP="00DA1CD6">
            <w:pPr>
              <w:spacing w:line="440" w:lineRule="exact"/>
              <w:rPr>
                <w:rFonts w:ascii="標楷體" w:eastAsia="標楷體" w:hAnsi="標楷體"/>
                <w:sz w:val="28"/>
                <w:szCs w:val="28"/>
              </w:rPr>
            </w:pPr>
          </w:p>
        </w:tc>
      </w:tr>
    </w:tbl>
    <w:p w:rsidR="00DA1CD6" w:rsidRPr="00DA1CD6" w:rsidRDefault="00DA1CD6" w:rsidP="00DA1CD6">
      <w:pPr>
        <w:spacing w:line="440" w:lineRule="exact"/>
        <w:rPr>
          <w:rFonts w:ascii="標楷體" w:eastAsia="標楷體" w:hAnsi="標楷體"/>
          <w:b/>
          <w:sz w:val="28"/>
          <w:szCs w:val="28"/>
        </w:rPr>
      </w:pPr>
    </w:p>
    <w:p w:rsidR="00DA1CD6" w:rsidRPr="004D136F" w:rsidRDefault="00DA1CD6" w:rsidP="00DA1CD6">
      <w:pPr>
        <w:spacing w:line="440" w:lineRule="exact"/>
        <w:rPr>
          <w:rFonts w:ascii="標楷體" w:eastAsia="標楷體" w:hAnsi="標楷體"/>
          <w:b/>
          <w:sz w:val="28"/>
          <w:szCs w:val="28"/>
        </w:rPr>
      </w:pPr>
      <w:r w:rsidRPr="00DA1CD6">
        <w:rPr>
          <w:rFonts w:ascii="標楷體" w:eastAsia="標楷體" w:hAnsi="標楷體" w:hint="eastAsia"/>
          <w:b/>
          <w:sz w:val="28"/>
          <w:szCs w:val="28"/>
        </w:rPr>
        <w:t>*備註：</w:t>
      </w:r>
      <w:r w:rsidRPr="00DA1CD6">
        <w:rPr>
          <w:rFonts w:ascii="標楷體" w:eastAsia="標楷體" w:hAnsi="標楷體"/>
          <w:b/>
          <w:sz w:val="28"/>
          <w:szCs w:val="28"/>
        </w:rPr>
        <w:t>本校學生穿著以</w:t>
      </w:r>
      <w:r w:rsidRPr="00DA1CD6">
        <w:rPr>
          <w:rFonts w:ascii="標楷體" w:eastAsia="標楷體" w:hAnsi="標楷體" w:hint="eastAsia"/>
          <w:b/>
          <w:color w:val="FF0000"/>
          <w:sz w:val="28"/>
          <w:szCs w:val="28"/>
          <w:u w:val="single"/>
        </w:rPr>
        <w:t>白色有領上衣深色褲子</w:t>
      </w:r>
      <w:r w:rsidRPr="00DA1CD6">
        <w:rPr>
          <w:rFonts w:ascii="標楷體" w:eastAsia="標楷體" w:hAnsi="標楷體"/>
          <w:b/>
          <w:sz w:val="28"/>
          <w:szCs w:val="28"/>
        </w:rPr>
        <w:t>為主，逢</w:t>
      </w:r>
      <w:r w:rsidRPr="00DA1CD6">
        <w:rPr>
          <w:rFonts w:ascii="標楷體" w:eastAsia="標楷體" w:hAnsi="標楷體"/>
          <w:b/>
          <w:color w:val="FF0000"/>
          <w:sz w:val="28"/>
          <w:szCs w:val="28"/>
          <w:u w:val="single"/>
        </w:rPr>
        <w:t>體育課時則以運動服</w:t>
      </w:r>
      <w:r w:rsidRPr="00DA1CD6">
        <w:rPr>
          <w:rFonts w:ascii="標楷體" w:eastAsia="標楷體" w:hAnsi="標楷體"/>
          <w:b/>
          <w:sz w:val="28"/>
          <w:szCs w:val="28"/>
        </w:rPr>
        <w:t>為主，</w:t>
      </w:r>
      <w:r w:rsidRPr="00DA1CD6">
        <w:rPr>
          <w:rFonts w:ascii="標楷體" w:eastAsia="標楷體" w:hAnsi="標楷體" w:hint="eastAsia"/>
          <w:b/>
          <w:sz w:val="28"/>
          <w:szCs w:val="28"/>
        </w:rPr>
        <w:t>另</w:t>
      </w:r>
      <w:r w:rsidRPr="00DA1CD6">
        <w:rPr>
          <w:rFonts w:ascii="標楷體" w:eastAsia="標楷體" w:hAnsi="標楷體" w:hint="eastAsia"/>
          <w:b/>
          <w:color w:val="FF0000"/>
          <w:sz w:val="28"/>
          <w:szCs w:val="28"/>
          <w:u w:val="single"/>
        </w:rPr>
        <w:t>週三則</w:t>
      </w:r>
      <w:proofErr w:type="gramStart"/>
      <w:r w:rsidRPr="00DA1CD6">
        <w:rPr>
          <w:rFonts w:ascii="標楷體" w:eastAsia="標楷體" w:hAnsi="標楷體" w:hint="eastAsia"/>
          <w:b/>
          <w:color w:val="FF0000"/>
          <w:sz w:val="28"/>
          <w:szCs w:val="28"/>
          <w:u w:val="single"/>
        </w:rPr>
        <w:t>以穿搭便服</w:t>
      </w:r>
      <w:proofErr w:type="gramEnd"/>
      <w:r w:rsidRPr="00DA1CD6">
        <w:rPr>
          <w:rFonts w:ascii="標楷體" w:eastAsia="標楷體" w:hAnsi="標楷體" w:hint="eastAsia"/>
          <w:b/>
          <w:sz w:val="28"/>
          <w:szCs w:val="28"/>
        </w:rPr>
        <w:t>，</w:t>
      </w:r>
      <w:r w:rsidRPr="00DA1CD6">
        <w:rPr>
          <w:rFonts w:ascii="標楷體" w:eastAsia="標楷體" w:hAnsi="標楷體"/>
          <w:b/>
          <w:sz w:val="28"/>
          <w:szCs w:val="28"/>
        </w:rPr>
        <w:t>此外並無硬性規定，一切穿著之服裝，以</w:t>
      </w:r>
      <w:r w:rsidRPr="00DA1CD6">
        <w:rPr>
          <w:rFonts w:ascii="標楷體" w:eastAsia="標楷體" w:hAnsi="標楷體"/>
          <w:b/>
          <w:color w:val="FF0000"/>
          <w:sz w:val="28"/>
          <w:szCs w:val="28"/>
          <w:u w:val="single"/>
        </w:rPr>
        <w:t>保健、舒適</w:t>
      </w:r>
      <w:r w:rsidRPr="00DA1CD6">
        <w:rPr>
          <w:rFonts w:ascii="標楷體" w:eastAsia="標楷體" w:hAnsi="標楷體" w:hint="eastAsia"/>
          <w:b/>
          <w:color w:val="FF0000"/>
          <w:sz w:val="28"/>
          <w:szCs w:val="28"/>
          <w:u w:val="single"/>
        </w:rPr>
        <w:t>及</w:t>
      </w:r>
      <w:r w:rsidRPr="00DA1CD6">
        <w:rPr>
          <w:rFonts w:ascii="標楷體" w:eastAsia="標楷體" w:hAnsi="標楷體"/>
          <w:b/>
          <w:color w:val="FF0000"/>
          <w:sz w:val="28"/>
          <w:szCs w:val="28"/>
          <w:u w:val="single"/>
        </w:rPr>
        <w:t>合身</w:t>
      </w:r>
      <w:r w:rsidRPr="00DA1CD6">
        <w:rPr>
          <w:rFonts w:ascii="標楷體" w:eastAsia="標楷體" w:hAnsi="標楷體"/>
          <w:b/>
          <w:sz w:val="28"/>
          <w:szCs w:val="28"/>
        </w:rPr>
        <w:t>為原則，</w:t>
      </w:r>
      <w:r w:rsidRPr="00DA1CD6">
        <w:rPr>
          <w:rFonts w:ascii="標楷體" w:eastAsia="標楷體" w:hAnsi="標楷體" w:hint="eastAsia"/>
          <w:b/>
          <w:sz w:val="28"/>
          <w:szCs w:val="28"/>
        </w:rPr>
        <w:t>並</w:t>
      </w:r>
      <w:r w:rsidRPr="00DA1CD6">
        <w:rPr>
          <w:rFonts w:ascii="標楷體" w:eastAsia="標楷體" w:hAnsi="標楷體"/>
          <w:b/>
          <w:sz w:val="28"/>
          <w:szCs w:val="28"/>
        </w:rPr>
        <w:t>應注意</w:t>
      </w:r>
      <w:r w:rsidRPr="00DA1CD6">
        <w:rPr>
          <w:rFonts w:ascii="標楷體" w:eastAsia="標楷體" w:hAnsi="標楷體"/>
          <w:b/>
          <w:color w:val="FF0000"/>
          <w:sz w:val="28"/>
          <w:szCs w:val="28"/>
          <w:u w:val="single"/>
        </w:rPr>
        <w:t>整齊清潔</w:t>
      </w:r>
      <w:r w:rsidRPr="00DA1CD6">
        <w:rPr>
          <w:rFonts w:ascii="標楷體" w:eastAsia="標楷體" w:hAnsi="標楷體"/>
          <w:b/>
          <w:sz w:val="28"/>
          <w:szCs w:val="28"/>
        </w:rPr>
        <w:t>。</w:t>
      </w:r>
    </w:p>
    <w:p w:rsidR="00DA1CD6" w:rsidRPr="00DA1CD6" w:rsidRDefault="00DA1CD6" w:rsidP="00DA1CD6">
      <w:pPr>
        <w:spacing w:line="440" w:lineRule="exact"/>
        <w:rPr>
          <w:rFonts w:ascii="標楷體" w:eastAsia="標楷體" w:hAnsi="標楷體"/>
          <w:b/>
          <w:sz w:val="28"/>
          <w:szCs w:val="28"/>
        </w:rPr>
      </w:pPr>
      <w:r w:rsidRPr="00DA1CD6">
        <w:rPr>
          <w:rFonts w:ascii="標楷體" w:eastAsia="標楷體" w:hAnsi="標楷體" w:hint="eastAsia"/>
          <w:b/>
          <w:sz w:val="28"/>
          <w:szCs w:val="28"/>
        </w:rPr>
        <w:t xml:space="preserve">二、家長接送： </w:t>
      </w:r>
    </w:p>
    <w:p w:rsidR="00DA1CD6" w:rsidRPr="00DA1CD6" w:rsidRDefault="00DA1CD6" w:rsidP="00DA1CD6">
      <w:pPr>
        <w:numPr>
          <w:ilvl w:val="0"/>
          <w:numId w:val="31"/>
        </w:numPr>
        <w:adjustRightInd w:val="0"/>
        <w:snapToGrid w:val="0"/>
        <w:spacing w:line="440" w:lineRule="exact"/>
        <w:rPr>
          <w:rFonts w:ascii="標楷體" w:eastAsia="標楷體" w:hAnsi="標楷體"/>
          <w:color w:val="000000"/>
          <w:sz w:val="28"/>
          <w:szCs w:val="28"/>
        </w:rPr>
      </w:pPr>
      <w:r w:rsidRPr="00DA1CD6">
        <w:rPr>
          <w:rFonts w:ascii="標楷體" w:eastAsia="標楷體" w:hAnsi="標楷體" w:hint="eastAsia"/>
          <w:color w:val="000000"/>
          <w:sz w:val="28"/>
          <w:szCs w:val="28"/>
        </w:rPr>
        <w:t>學童</w:t>
      </w:r>
      <w:r w:rsidRPr="00DA1CD6">
        <w:rPr>
          <w:rFonts w:ascii="標楷體" w:eastAsia="標楷體" w:hAnsi="標楷體" w:hint="eastAsia"/>
          <w:b/>
          <w:color w:val="000000"/>
          <w:sz w:val="28"/>
          <w:szCs w:val="28"/>
        </w:rPr>
        <w:t>上、下學</w:t>
      </w:r>
      <w:r w:rsidRPr="00DA1CD6">
        <w:rPr>
          <w:rFonts w:ascii="標楷體" w:eastAsia="標楷體" w:hAnsi="標楷體" w:hint="eastAsia"/>
          <w:color w:val="000000"/>
          <w:sz w:val="28"/>
          <w:szCs w:val="28"/>
        </w:rPr>
        <w:t>接送地點：</w:t>
      </w:r>
    </w:p>
    <w:p w:rsidR="00DA1CD6" w:rsidRPr="00DA1CD6" w:rsidRDefault="00DA1CD6" w:rsidP="00DA1CD6">
      <w:pPr>
        <w:adjustRightInd w:val="0"/>
        <w:snapToGrid w:val="0"/>
        <w:spacing w:line="440" w:lineRule="exact"/>
        <w:ind w:left="792"/>
        <w:rPr>
          <w:rFonts w:ascii="標楷體" w:eastAsia="標楷體" w:hAnsi="標楷體"/>
          <w:sz w:val="28"/>
          <w:szCs w:val="28"/>
        </w:rPr>
      </w:pPr>
      <w:r w:rsidRPr="00DA1CD6">
        <w:rPr>
          <w:rFonts w:ascii="標楷體" w:eastAsia="標楷體" w:hAnsi="標楷體" w:hint="eastAsia"/>
          <w:sz w:val="28"/>
          <w:szCs w:val="28"/>
        </w:rPr>
        <w:t>1.籃球場：</w:t>
      </w:r>
      <w:r w:rsidRPr="00DA1CD6">
        <w:rPr>
          <w:rFonts w:ascii="標楷體" w:eastAsia="標楷體" w:hAnsi="標楷體" w:hint="eastAsia"/>
          <w:color w:val="FF0000"/>
          <w:sz w:val="28"/>
          <w:szCs w:val="28"/>
          <w:u w:val="single"/>
        </w:rPr>
        <w:t>請遵循紅綠燈號</w:t>
      </w:r>
      <w:proofErr w:type="gramStart"/>
      <w:r w:rsidRPr="00DA1CD6">
        <w:rPr>
          <w:rFonts w:ascii="標楷體" w:eastAsia="標楷體" w:hAnsi="標楷體" w:hint="eastAsia"/>
          <w:color w:val="FF0000"/>
          <w:sz w:val="28"/>
          <w:szCs w:val="28"/>
          <w:u w:val="single"/>
        </w:rPr>
        <w:t>誌</w:t>
      </w:r>
      <w:proofErr w:type="gramEnd"/>
      <w:r w:rsidRPr="00DA1CD6">
        <w:rPr>
          <w:rFonts w:ascii="標楷體" w:eastAsia="標楷體" w:hAnsi="標楷體" w:hint="eastAsia"/>
          <w:color w:val="FF0000"/>
          <w:sz w:val="28"/>
          <w:szCs w:val="28"/>
          <w:u w:val="single"/>
        </w:rPr>
        <w:t>及志工引導</w:t>
      </w:r>
      <w:r w:rsidRPr="00DA1CD6">
        <w:rPr>
          <w:rFonts w:ascii="標楷體" w:eastAsia="標楷體" w:hAnsi="標楷體" w:hint="eastAsia"/>
          <w:sz w:val="28"/>
          <w:szCs w:val="28"/>
        </w:rPr>
        <w:t>。</w:t>
      </w:r>
    </w:p>
    <w:p w:rsidR="00DA1CD6" w:rsidRPr="00DA1CD6" w:rsidRDefault="00DA1CD6" w:rsidP="00DA1CD6">
      <w:pPr>
        <w:adjustRightInd w:val="0"/>
        <w:snapToGrid w:val="0"/>
        <w:spacing w:line="440" w:lineRule="exact"/>
        <w:rPr>
          <w:rFonts w:ascii="標楷體" w:eastAsia="標楷體" w:hAnsi="標楷體"/>
          <w:b/>
          <w:i/>
          <w:color w:val="000000"/>
          <w:sz w:val="28"/>
          <w:szCs w:val="28"/>
          <w:u w:val="single"/>
        </w:rPr>
      </w:pPr>
      <w:r w:rsidRPr="00DA1CD6">
        <w:rPr>
          <w:rFonts w:ascii="標楷體" w:eastAsia="標楷體" w:hAnsi="標楷體" w:hint="eastAsia"/>
          <w:sz w:val="28"/>
          <w:szCs w:val="28"/>
        </w:rPr>
        <w:t xml:space="preserve">      2.大校門：請遵循導護指揮</w:t>
      </w:r>
    </w:p>
    <w:p w:rsidR="00DA1CD6" w:rsidRPr="00DA1CD6" w:rsidRDefault="00DA1CD6" w:rsidP="00DA1CD6">
      <w:pPr>
        <w:adjustRightInd w:val="0"/>
        <w:snapToGrid w:val="0"/>
        <w:spacing w:line="440" w:lineRule="exact"/>
        <w:rPr>
          <w:rFonts w:ascii="標楷體" w:eastAsia="標楷體" w:hAnsi="標楷體"/>
          <w:color w:val="000000"/>
          <w:sz w:val="28"/>
          <w:szCs w:val="28"/>
        </w:rPr>
      </w:pPr>
      <w:r w:rsidRPr="00DA1CD6">
        <w:rPr>
          <w:rFonts w:ascii="標楷體" w:eastAsia="標楷體" w:hAnsi="標楷體" w:hint="eastAsia"/>
          <w:b/>
          <w:sz w:val="28"/>
          <w:szCs w:val="28"/>
        </w:rPr>
        <w:t>（二）雨天放學</w:t>
      </w:r>
      <w:r w:rsidRPr="00DA1CD6">
        <w:rPr>
          <w:rFonts w:ascii="標楷體" w:eastAsia="標楷體" w:hAnsi="標楷體" w:hint="eastAsia"/>
          <w:sz w:val="28"/>
          <w:szCs w:val="28"/>
        </w:rPr>
        <w:t>：</w:t>
      </w:r>
    </w:p>
    <w:p w:rsidR="00DA1CD6" w:rsidRPr="00DA1CD6" w:rsidRDefault="00DA1CD6" w:rsidP="00DA1CD6">
      <w:pPr>
        <w:tabs>
          <w:tab w:val="left" w:pos="1260"/>
        </w:tabs>
        <w:adjustRightInd w:val="0"/>
        <w:snapToGrid w:val="0"/>
        <w:spacing w:line="440" w:lineRule="exact"/>
        <w:ind w:leftChars="200" w:left="760" w:hangingChars="100" w:hanging="280"/>
        <w:rPr>
          <w:rFonts w:ascii="標楷體" w:eastAsia="標楷體" w:hAnsi="標楷體"/>
          <w:sz w:val="28"/>
          <w:szCs w:val="28"/>
        </w:rPr>
      </w:pPr>
      <w:r w:rsidRPr="00DA1CD6">
        <w:rPr>
          <w:rFonts w:ascii="標楷體" w:eastAsia="標楷體" w:hAnsi="標楷體" w:hint="eastAsia"/>
          <w:b/>
          <w:sz w:val="28"/>
          <w:szCs w:val="28"/>
        </w:rPr>
        <w:t xml:space="preserve">  1.</w:t>
      </w:r>
      <w:r w:rsidRPr="00DA1CD6">
        <w:rPr>
          <w:rFonts w:ascii="標楷體" w:eastAsia="標楷體" w:hAnsi="標楷體" w:hint="eastAsia"/>
          <w:b/>
          <w:sz w:val="28"/>
          <w:szCs w:val="28"/>
          <w:shd w:val="pct15" w:color="auto" w:fill="FFFFFF"/>
        </w:rPr>
        <w:t>未帶傘學生則</w:t>
      </w:r>
      <w:proofErr w:type="gramStart"/>
      <w:r w:rsidRPr="00DA1CD6">
        <w:rPr>
          <w:rFonts w:ascii="標楷體" w:eastAsia="標楷體" w:hAnsi="標楷體" w:hint="eastAsia"/>
          <w:b/>
          <w:sz w:val="28"/>
          <w:szCs w:val="28"/>
          <w:shd w:val="pct15" w:color="auto" w:fill="FFFFFF"/>
        </w:rPr>
        <w:t>留主玄</w:t>
      </w:r>
      <w:proofErr w:type="gramEnd"/>
      <w:r w:rsidRPr="00DA1CD6">
        <w:rPr>
          <w:rFonts w:ascii="標楷體" w:eastAsia="標楷體" w:hAnsi="標楷體" w:hint="eastAsia"/>
          <w:b/>
          <w:sz w:val="28"/>
          <w:szCs w:val="28"/>
          <w:shd w:val="pct15" w:color="auto" w:fill="FFFFFF"/>
        </w:rPr>
        <w:t>關，請家長帶雨具前來接回</w:t>
      </w:r>
      <w:r w:rsidRPr="00DA1CD6">
        <w:rPr>
          <w:rFonts w:ascii="標楷體" w:eastAsia="標楷體" w:hAnsi="標楷體" w:hint="eastAsia"/>
          <w:b/>
          <w:sz w:val="28"/>
          <w:szCs w:val="28"/>
        </w:rPr>
        <w:t>。</w:t>
      </w:r>
    </w:p>
    <w:p w:rsidR="00DA1CD6" w:rsidRPr="00DA1CD6" w:rsidRDefault="00DA1CD6" w:rsidP="00DA1CD6">
      <w:pPr>
        <w:tabs>
          <w:tab w:val="left" w:pos="1260"/>
        </w:tabs>
        <w:adjustRightInd w:val="0"/>
        <w:snapToGrid w:val="0"/>
        <w:spacing w:line="440" w:lineRule="exact"/>
        <w:ind w:leftChars="200" w:left="760" w:hangingChars="100" w:hanging="280"/>
        <w:rPr>
          <w:rFonts w:ascii="標楷體" w:eastAsia="標楷體" w:hAnsi="標楷體"/>
          <w:sz w:val="28"/>
          <w:szCs w:val="28"/>
        </w:rPr>
      </w:pPr>
      <w:r w:rsidRPr="00DA1CD6">
        <w:rPr>
          <w:rFonts w:ascii="標楷體" w:eastAsia="標楷體" w:hAnsi="標楷體" w:hint="eastAsia"/>
          <w:sz w:val="28"/>
          <w:szCs w:val="28"/>
        </w:rPr>
        <w:t xml:space="preserve">  2.下午多雨，鼓勵學生隨時攜帶雨具，以備不時之需，亦避免家長的辛勞。</w:t>
      </w:r>
    </w:p>
    <w:p w:rsidR="00DA1CD6" w:rsidRPr="00DA1CD6" w:rsidRDefault="00DA1CD6" w:rsidP="00DA1CD6">
      <w:pPr>
        <w:tabs>
          <w:tab w:val="left" w:pos="1260"/>
        </w:tabs>
        <w:adjustRightInd w:val="0"/>
        <w:snapToGrid w:val="0"/>
        <w:spacing w:line="440" w:lineRule="exact"/>
        <w:ind w:leftChars="200" w:left="760" w:hangingChars="100" w:hanging="280"/>
        <w:rPr>
          <w:rFonts w:ascii="標楷體" w:eastAsia="標楷體" w:hAnsi="標楷體"/>
          <w:sz w:val="28"/>
          <w:szCs w:val="28"/>
        </w:rPr>
      </w:pPr>
      <w:r w:rsidRPr="00DA1CD6">
        <w:rPr>
          <w:rFonts w:ascii="標楷體" w:eastAsia="標楷體" w:hAnsi="標楷體" w:hint="eastAsia"/>
          <w:sz w:val="28"/>
          <w:szCs w:val="28"/>
        </w:rPr>
        <w:t xml:space="preserve">  3.放學時若一時找不到學生的家長，可逕自辦公室詢問，學校將及時給予協助。</w:t>
      </w:r>
    </w:p>
    <w:p w:rsidR="00DA1CD6" w:rsidRPr="00DA1CD6" w:rsidRDefault="00DA1CD6" w:rsidP="00DA1CD6">
      <w:pPr>
        <w:tabs>
          <w:tab w:val="left" w:pos="1260"/>
        </w:tabs>
        <w:adjustRightInd w:val="0"/>
        <w:snapToGrid w:val="0"/>
        <w:spacing w:line="440" w:lineRule="exact"/>
        <w:rPr>
          <w:rFonts w:ascii="標楷體" w:eastAsia="標楷體" w:hAnsi="標楷體"/>
          <w:b/>
          <w:sz w:val="28"/>
          <w:szCs w:val="28"/>
        </w:rPr>
      </w:pPr>
      <w:r w:rsidRPr="00DA1CD6">
        <w:rPr>
          <w:rFonts w:ascii="標楷體" w:eastAsia="標楷體" w:hAnsi="標楷體" w:hint="eastAsia"/>
          <w:b/>
          <w:sz w:val="28"/>
          <w:szCs w:val="28"/>
        </w:rPr>
        <w:t xml:space="preserve"> (三)騎乘腳踏車：四年級以上，需填家長同意書(向訓育組申請)，且須戴安全帽。</w:t>
      </w:r>
    </w:p>
    <w:p w:rsidR="00DA1CD6" w:rsidRPr="00DA1CD6" w:rsidRDefault="00DA1CD6" w:rsidP="00DA1CD6">
      <w:pPr>
        <w:spacing w:line="440" w:lineRule="exact"/>
        <w:rPr>
          <w:rFonts w:ascii="標楷體" w:eastAsia="標楷體" w:hAnsi="標楷體"/>
          <w:b/>
          <w:sz w:val="28"/>
          <w:szCs w:val="28"/>
        </w:rPr>
      </w:pPr>
      <w:r w:rsidRPr="00DA1CD6">
        <w:rPr>
          <w:rFonts w:ascii="標楷體" w:eastAsia="標楷體" w:hAnsi="標楷體" w:hint="eastAsia"/>
          <w:b/>
          <w:sz w:val="28"/>
          <w:szCs w:val="28"/>
        </w:rPr>
        <w:t>三、請假程序：</w:t>
      </w:r>
    </w:p>
    <w:p w:rsidR="00DA1CD6" w:rsidRPr="00DA1CD6" w:rsidRDefault="00DA1CD6" w:rsidP="00DA1CD6">
      <w:pPr>
        <w:spacing w:line="440" w:lineRule="exact"/>
        <w:rPr>
          <w:rFonts w:ascii="標楷體" w:eastAsia="標楷體" w:hAnsi="標楷體"/>
          <w:b/>
          <w:sz w:val="28"/>
          <w:szCs w:val="28"/>
        </w:rPr>
      </w:pPr>
      <w:r w:rsidRPr="00DA1CD6">
        <w:rPr>
          <w:rFonts w:ascii="標楷體" w:eastAsia="標楷體" w:hAnsi="標楷體" w:hint="eastAsia"/>
          <w:sz w:val="28"/>
          <w:szCs w:val="28"/>
        </w:rPr>
        <w:t xml:space="preserve">  如病假或其他原因無法到校上課，</w:t>
      </w:r>
      <w:r w:rsidRPr="00DA1CD6">
        <w:rPr>
          <w:rFonts w:ascii="標楷體" w:eastAsia="標楷體" w:hAnsi="標楷體" w:hint="eastAsia"/>
          <w:b/>
          <w:sz w:val="28"/>
          <w:szCs w:val="28"/>
          <w:u w:val="single"/>
        </w:rPr>
        <w:t>請事先與級任導師聯繫</w:t>
      </w:r>
      <w:r w:rsidRPr="00DA1CD6">
        <w:rPr>
          <w:rFonts w:ascii="標楷體" w:eastAsia="標楷體" w:hAnsi="標楷體" w:hint="eastAsia"/>
          <w:sz w:val="28"/>
          <w:szCs w:val="28"/>
        </w:rPr>
        <w:t>，或</w:t>
      </w:r>
      <w:r w:rsidRPr="00DA1CD6">
        <w:rPr>
          <w:rFonts w:ascii="標楷體" w:eastAsia="標楷體" w:hAnsi="標楷體" w:hint="eastAsia"/>
          <w:b/>
          <w:sz w:val="28"/>
          <w:szCs w:val="28"/>
          <w:u w:val="single"/>
        </w:rPr>
        <w:t>致電學校由學校同仁轉達</w:t>
      </w:r>
      <w:r w:rsidRPr="00DA1CD6">
        <w:rPr>
          <w:rFonts w:ascii="標楷體" w:eastAsia="標楷體" w:hAnsi="標楷體" w:hint="eastAsia"/>
          <w:b/>
          <w:sz w:val="28"/>
          <w:szCs w:val="28"/>
        </w:rPr>
        <w:t>。</w:t>
      </w:r>
    </w:p>
    <w:p w:rsidR="00DA1CD6" w:rsidRPr="00DA1CD6" w:rsidRDefault="00DA1CD6" w:rsidP="00DA1CD6">
      <w:pPr>
        <w:spacing w:line="440" w:lineRule="exact"/>
        <w:rPr>
          <w:rFonts w:ascii="標楷體" w:eastAsia="標楷體" w:hAnsi="標楷體" w:cs="細明體"/>
          <w:b/>
          <w:color w:val="000000"/>
          <w:kern w:val="0"/>
          <w:sz w:val="28"/>
          <w:szCs w:val="28"/>
        </w:rPr>
      </w:pPr>
      <w:r w:rsidRPr="00DA1CD6">
        <w:rPr>
          <w:rFonts w:ascii="標楷體" w:eastAsia="標楷體" w:hAnsi="標楷體" w:cs="細明體" w:hint="eastAsia"/>
          <w:b/>
          <w:color w:val="000000"/>
          <w:kern w:val="0"/>
          <w:sz w:val="28"/>
          <w:szCs w:val="28"/>
        </w:rPr>
        <w:t>四、健康促進：</w:t>
      </w:r>
    </w:p>
    <w:p w:rsidR="00DA1CD6" w:rsidRPr="00DA1CD6" w:rsidRDefault="00DA1CD6" w:rsidP="00DA1CD6">
      <w:pPr>
        <w:tabs>
          <w:tab w:val="left" w:pos="1700"/>
        </w:tabs>
        <w:autoSpaceDE w:val="0"/>
        <w:autoSpaceDN w:val="0"/>
        <w:adjustRightInd w:val="0"/>
        <w:spacing w:line="440" w:lineRule="exact"/>
        <w:ind w:right="258"/>
        <w:rPr>
          <w:rFonts w:ascii="標楷體" w:eastAsia="標楷體" w:hAnsi="標楷體"/>
          <w:sz w:val="28"/>
          <w:szCs w:val="28"/>
        </w:rPr>
      </w:pPr>
      <w:r w:rsidRPr="00DA1CD6">
        <w:rPr>
          <w:rFonts w:ascii="標楷體" w:eastAsia="標楷體" w:hAnsi="標楷體" w:cs="細明體" w:hint="eastAsia"/>
          <w:b/>
          <w:color w:val="000000"/>
          <w:kern w:val="0"/>
          <w:sz w:val="28"/>
          <w:szCs w:val="28"/>
        </w:rPr>
        <w:t xml:space="preserve"> (</w:t>
      </w:r>
      <w:proofErr w:type="gramStart"/>
      <w:r w:rsidRPr="00DA1CD6">
        <w:rPr>
          <w:rFonts w:ascii="標楷體" w:eastAsia="標楷體" w:hAnsi="標楷體" w:cs="細明體" w:hint="eastAsia"/>
          <w:b/>
          <w:color w:val="000000"/>
          <w:kern w:val="0"/>
          <w:sz w:val="28"/>
          <w:szCs w:val="28"/>
        </w:rPr>
        <w:t>一</w:t>
      </w:r>
      <w:proofErr w:type="gramEnd"/>
      <w:r w:rsidRPr="00DA1CD6">
        <w:rPr>
          <w:rFonts w:ascii="標楷體" w:eastAsia="標楷體" w:hAnsi="標楷體" w:cs="細明體" w:hint="eastAsia"/>
          <w:b/>
          <w:color w:val="000000"/>
          <w:kern w:val="0"/>
          <w:sz w:val="28"/>
          <w:szCs w:val="28"/>
        </w:rPr>
        <w:t>)衛生及健康管理</w:t>
      </w:r>
    </w:p>
    <w:p w:rsidR="00DA1CD6" w:rsidRPr="00DA1CD6" w:rsidRDefault="00DA1CD6" w:rsidP="00DA1CD6">
      <w:pPr>
        <w:tabs>
          <w:tab w:val="num" w:pos="720"/>
        </w:tabs>
        <w:autoSpaceDE w:val="0"/>
        <w:autoSpaceDN w:val="0"/>
        <w:adjustRightInd w:val="0"/>
        <w:spacing w:line="440" w:lineRule="exact"/>
        <w:ind w:left="560" w:hangingChars="200" w:hanging="560"/>
        <w:rPr>
          <w:rFonts w:ascii="標楷體" w:eastAsia="標楷體" w:hAnsi="標楷體" w:cs="細明體"/>
          <w:color w:val="000000"/>
          <w:kern w:val="0"/>
          <w:sz w:val="28"/>
          <w:szCs w:val="28"/>
        </w:rPr>
      </w:pPr>
      <w:r w:rsidRPr="00DA1CD6">
        <w:rPr>
          <w:rFonts w:ascii="標楷體" w:eastAsia="標楷體" w:hAnsi="標楷體" w:cs="細明體" w:hint="eastAsia"/>
          <w:color w:val="000000"/>
          <w:kern w:val="0"/>
          <w:sz w:val="28"/>
          <w:szCs w:val="28"/>
        </w:rPr>
        <w:t xml:space="preserve">   1.</w:t>
      </w:r>
      <w:r w:rsidRPr="00DA1CD6">
        <w:rPr>
          <w:rFonts w:ascii="標楷體" w:eastAsia="標楷體" w:hAnsi="標楷體" w:cs="細明體" w:hint="eastAsia"/>
          <w:color w:val="000000"/>
          <w:sz w:val="28"/>
          <w:szCs w:val="28"/>
        </w:rPr>
        <w:t>生病發燒、不舒服時，請假在家休息，</w:t>
      </w:r>
      <w:r w:rsidRPr="00DA1CD6">
        <w:rPr>
          <w:rFonts w:ascii="標楷體" w:eastAsia="標楷體" w:hAnsi="標楷體" w:cs="細明體" w:hint="eastAsia"/>
          <w:color w:val="000000"/>
          <w:kern w:val="0"/>
          <w:sz w:val="28"/>
          <w:szCs w:val="28"/>
        </w:rPr>
        <w:t>以免病情加重或傳染給其他人。</w:t>
      </w:r>
    </w:p>
    <w:p w:rsidR="004D136F" w:rsidRDefault="00DA1CD6" w:rsidP="00DA1CD6">
      <w:pPr>
        <w:tabs>
          <w:tab w:val="num" w:pos="720"/>
          <w:tab w:val="left" w:pos="1700"/>
        </w:tabs>
        <w:autoSpaceDE w:val="0"/>
        <w:autoSpaceDN w:val="0"/>
        <w:adjustRightInd w:val="0"/>
        <w:spacing w:line="440" w:lineRule="exact"/>
        <w:ind w:right="258"/>
        <w:rPr>
          <w:rFonts w:ascii="標楷體" w:eastAsia="標楷體" w:hAnsi="標楷體" w:cs="細明體"/>
          <w:color w:val="000000"/>
          <w:kern w:val="0"/>
          <w:sz w:val="28"/>
          <w:szCs w:val="28"/>
        </w:rPr>
      </w:pPr>
      <w:r w:rsidRPr="00DA1CD6">
        <w:rPr>
          <w:rFonts w:ascii="標楷體" w:eastAsia="標楷體" w:hAnsi="標楷體" w:cs="細明體" w:hint="eastAsia"/>
          <w:color w:val="000000"/>
          <w:kern w:val="0"/>
          <w:sz w:val="28"/>
          <w:szCs w:val="28"/>
        </w:rPr>
        <w:t xml:space="preserve">   2.腸病毒停課原則：同一班級有</w:t>
      </w:r>
      <w:r w:rsidRPr="00DA1CD6">
        <w:rPr>
          <w:rFonts w:ascii="標楷體" w:eastAsia="標楷體" w:hAnsi="標楷體" w:cs="細明體" w:hint="eastAsia"/>
          <w:color w:val="000000"/>
          <w:kern w:val="0"/>
          <w:sz w:val="28"/>
          <w:szCs w:val="28"/>
          <w:u w:val="single"/>
        </w:rPr>
        <w:t>3</w:t>
      </w:r>
      <w:r w:rsidRPr="00DA1CD6">
        <w:rPr>
          <w:rFonts w:ascii="標楷體" w:eastAsia="標楷體" w:hAnsi="標楷體" w:cs="細明體" w:hint="eastAsia"/>
          <w:color w:val="000000"/>
          <w:kern w:val="0"/>
          <w:sz w:val="28"/>
          <w:szCs w:val="28"/>
        </w:rPr>
        <w:t>名以上（含）學幼童經醫師臨床診斷為腸病</w:t>
      </w:r>
    </w:p>
    <w:p w:rsidR="004D136F" w:rsidRDefault="004D136F" w:rsidP="00DA1CD6">
      <w:pPr>
        <w:tabs>
          <w:tab w:val="num" w:pos="720"/>
          <w:tab w:val="left" w:pos="1700"/>
        </w:tabs>
        <w:autoSpaceDE w:val="0"/>
        <w:autoSpaceDN w:val="0"/>
        <w:adjustRightInd w:val="0"/>
        <w:spacing w:line="440" w:lineRule="exact"/>
        <w:ind w:right="258"/>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 xml:space="preserve">   </w:t>
      </w:r>
      <w:r w:rsidR="00DA1CD6" w:rsidRPr="00DA1CD6">
        <w:rPr>
          <w:rFonts w:ascii="標楷體" w:eastAsia="標楷體" w:hAnsi="標楷體" w:cs="細明體" w:hint="eastAsia"/>
          <w:color w:val="000000"/>
          <w:kern w:val="0"/>
          <w:sz w:val="28"/>
          <w:szCs w:val="28"/>
        </w:rPr>
        <w:t>毒感染時，表示感染有聚集現象，為遏止擴大流行之可能。依本縣規定停課天</w:t>
      </w:r>
    </w:p>
    <w:p w:rsidR="00DA1CD6" w:rsidRDefault="004D136F" w:rsidP="00DA1CD6">
      <w:pPr>
        <w:tabs>
          <w:tab w:val="num" w:pos="720"/>
          <w:tab w:val="left" w:pos="1700"/>
        </w:tabs>
        <w:autoSpaceDE w:val="0"/>
        <w:autoSpaceDN w:val="0"/>
        <w:adjustRightInd w:val="0"/>
        <w:spacing w:line="440" w:lineRule="exact"/>
        <w:ind w:right="258"/>
        <w:rPr>
          <w:rFonts w:ascii="標楷體" w:eastAsia="標楷體" w:hAnsi="標楷體" w:cs="細明體"/>
          <w:color w:val="000000"/>
          <w:kern w:val="0"/>
          <w:sz w:val="28"/>
          <w:szCs w:val="28"/>
        </w:rPr>
      </w:pPr>
      <w:r>
        <w:rPr>
          <w:rFonts w:ascii="標楷體" w:eastAsia="標楷體" w:hAnsi="標楷體" w:cs="細明體"/>
          <w:color w:val="000000"/>
          <w:kern w:val="0"/>
          <w:sz w:val="28"/>
          <w:szCs w:val="28"/>
        </w:rPr>
        <w:t xml:space="preserve">    </w:t>
      </w:r>
      <w:r w:rsidR="00DA1CD6" w:rsidRPr="00DA1CD6">
        <w:rPr>
          <w:rFonts w:ascii="標楷體" w:eastAsia="標楷體" w:hAnsi="標楷體" w:cs="細明體" w:hint="eastAsia"/>
          <w:color w:val="000000"/>
          <w:kern w:val="0"/>
          <w:sz w:val="28"/>
          <w:szCs w:val="28"/>
        </w:rPr>
        <w:t>數以</w:t>
      </w:r>
      <w:r w:rsidR="00DA1CD6" w:rsidRPr="00DA1CD6">
        <w:rPr>
          <w:rFonts w:ascii="標楷體" w:eastAsia="標楷體" w:hAnsi="標楷體" w:cs="細明體" w:hint="eastAsia"/>
          <w:color w:val="000000"/>
          <w:kern w:val="0"/>
          <w:sz w:val="28"/>
          <w:szCs w:val="28"/>
          <w:u w:val="single"/>
        </w:rPr>
        <w:t>7-14天</w:t>
      </w:r>
      <w:r w:rsidR="00DA1CD6" w:rsidRPr="00DA1CD6">
        <w:rPr>
          <w:rFonts w:ascii="標楷體" w:eastAsia="標楷體" w:hAnsi="標楷體" w:cs="細明體" w:hint="eastAsia"/>
          <w:color w:val="000000"/>
          <w:kern w:val="0"/>
          <w:sz w:val="28"/>
          <w:szCs w:val="28"/>
        </w:rPr>
        <w:t>為原則，並加強學幼童個人衛生教育。</w:t>
      </w:r>
    </w:p>
    <w:p w:rsidR="004D136F" w:rsidRPr="004D136F" w:rsidRDefault="004D136F" w:rsidP="00DA1CD6">
      <w:pPr>
        <w:tabs>
          <w:tab w:val="num" w:pos="720"/>
          <w:tab w:val="left" w:pos="1700"/>
        </w:tabs>
        <w:autoSpaceDE w:val="0"/>
        <w:autoSpaceDN w:val="0"/>
        <w:adjustRightInd w:val="0"/>
        <w:spacing w:line="440" w:lineRule="exact"/>
        <w:ind w:right="258"/>
        <w:rPr>
          <w:rFonts w:ascii="標楷體" w:eastAsia="標楷體" w:hAnsi="標楷體" w:cs="細明體"/>
          <w:color w:val="000000"/>
          <w:kern w:val="0"/>
          <w:sz w:val="28"/>
          <w:szCs w:val="28"/>
        </w:rPr>
      </w:pPr>
    </w:p>
    <w:p w:rsidR="00DA1CD6" w:rsidRPr="00DA1CD6" w:rsidRDefault="00DA1CD6" w:rsidP="00DA1CD6">
      <w:pPr>
        <w:tabs>
          <w:tab w:val="num" w:pos="720"/>
          <w:tab w:val="left" w:pos="1700"/>
        </w:tabs>
        <w:autoSpaceDE w:val="0"/>
        <w:autoSpaceDN w:val="0"/>
        <w:adjustRightInd w:val="0"/>
        <w:spacing w:line="440" w:lineRule="exact"/>
        <w:ind w:right="258"/>
        <w:rPr>
          <w:rFonts w:ascii="標楷體" w:eastAsia="標楷體" w:hAnsi="標楷體" w:cs="細明體"/>
          <w:color w:val="000000"/>
          <w:kern w:val="0"/>
          <w:sz w:val="28"/>
          <w:szCs w:val="28"/>
          <w:u w:val="single"/>
          <w:shd w:val="pct15" w:color="auto" w:fill="FFFFFF"/>
        </w:rPr>
      </w:pPr>
      <w:r w:rsidRPr="00DA1CD6">
        <w:rPr>
          <w:rFonts w:ascii="標楷體" w:eastAsia="標楷體" w:hAnsi="標楷體" w:cs="細明體" w:hint="eastAsia"/>
          <w:color w:val="000000"/>
          <w:kern w:val="0"/>
          <w:sz w:val="28"/>
          <w:szCs w:val="28"/>
        </w:rPr>
        <w:t xml:space="preserve">   3.在校發生意外需緊急送</w:t>
      </w:r>
      <w:proofErr w:type="gramStart"/>
      <w:r w:rsidRPr="00DA1CD6">
        <w:rPr>
          <w:rFonts w:ascii="標楷體" w:eastAsia="標楷體" w:hAnsi="標楷體" w:cs="細明體" w:hint="eastAsia"/>
          <w:color w:val="000000"/>
          <w:kern w:val="0"/>
          <w:sz w:val="28"/>
          <w:szCs w:val="28"/>
        </w:rPr>
        <w:t>醫</w:t>
      </w:r>
      <w:proofErr w:type="gramEnd"/>
      <w:r w:rsidRPr="00DA1CD6">
        <w:rPr>
          <w:rFonts w:ascii="標楷體" w:eastAsia="標楷體" w:hAnsi="標楷體" w:cs="細明體" w:hint="eastAsia"/>
          <w:color w:val="000000"/>
          <w:kern w:val="0"/>
          <w:sz w:val="28"/>
          <w:szCs w:val="28"/>
        </w:rPr>
        <w:t>時，先聯絡家長，如聯絡不上本校一律送至</w:t>
      </w:r>
      <w:r w:rsidRPr="00DA1CD6">
        <w:rPr>
          <w:rFonts w:ascii="標楷體" w:eastAsia="標楷體" w:hAnsi="標楷體" w:cs="細明體" w:hint="eastAsia"/>
          <w:color w:val="000000"/>
          <w:kern w:val="0"/>
          <w:sz w:val="28"/>
          <w:szCs w:val="28"/>
          <w:u w:val="single"/>
          <w:shd w:val="pct15" w:color="auto" w:fill="FFFFFF"/>
        </w:rPr>
        <w:t>嘉義基督教</w:t>
      </w:r>
      <w:proofErr w:type="gramStart"/>
      <w:r w:rsidRPr="00DA1CD6">
        <w:rPr>
          <w:rFonts w:ascii="標楷體" w:eastAsia="標楷體" w:hAnsi="標楷體" w:cs="細明體" w:hint="eastAsia"/>
          <w:color w:val="000000"/>
          <w:kern w:val="0"/>
          <w:sz w:val="28"/>
          <w:szCs w:val="28"/>
          <w:u w:val="single"/>
          <w:shd w:val="pct15" w:color="auto" w:fill="FFFFFF"/>
        </w:rPr>
        <w:t>醫院或聖</w:t>
      </w:r>
      <w:proofErr w:type="gramEnd"/>
      <w:r w:rsidRPr="00DA1CD6">
        <w:rPr>
          <w:rFonts w:ascii="標楷體" w:eastAsia="標楷體" w:hAnsi="標楷體" w:cs="細明體" w:hint="eastAsia"/>
          <w:color w:val="000000"/>
          <w:kern w:val="0"/>
          <w:sz w:val="28"/>
          <w:szCs w:val="28"/>
          <w:u w:val="single"/>
          <w:shd w:val="pct15" w:color="auto" w:fill="FFFFFF"/>
        </w:rPr>
        <w:t>馬爾定醫院。</w:t>
      </w:r>
    </w:p>
    <w:p w:rsidR="00DA1CD6" w:rsidRPr="00DA1CD6" w:rsidRDefault="00DA1CD6" w:rsidP="00DA1CD6">
      <w:pPr>
        <w:tabs>
          <w:tab w:val="num" w:pos="720"/>
          <w:tab w:val="left" w:pos="1700"/>
        </w:tabs>
        <w:autoSpaceDE w:val="0"/>
        <w:autoSpaceDN w:val="0"/>
        <w:adjustRightInd w:val="0"/>
        <w:spacing w:line="440" w:lineRule="exact"/>
        <w:ind w:right="258"/>
        <w:rPr>
          <w:rFonts w:ascii="標楷體" w:eastAsia="標楷體" w:hAnsi="標楷體" w:cs="細明體"/>
          <w:color w:val="000000"/>
          <w:kern w:val="0"/>
          <w:sz w:val="28"/>
          <w:szCs w:val="28"/>
        </w:rPr>
      </w:pPr>
      <w:r w:rsidRPr="00DA1CD6">
        <w:rPr>
          <w:rFonts w:ascii="標楷體" w:eastAsia="標楷體" w:hAnsi="標楷體" w:cs="細明體" w:hint="eastAsia"/>
          <w:color w:val="000000"/>
          <w:kern w:val="0"/>
          <w:sz w:val="28"/>
          <w:szCs w:val="28"/>
        </w:rPr>
        <w:t xml:space="preserve">   4.健康自主管理85210：</w:t>
      </w:r>
      <w:r w:rsidRPr="00DA1CD6">
        <w:rPr>
          <w:rFonts w:ascii="標楷體" w:eastAsia="標楷體" w:hAnsi="標楷體" w:cs="細明體" w:hint="eastAsia"/>
          <w:b/>
          <w:color w:val="000000"/>
          <w:kern w:val="0"/>
          <w:sz w:val="28"/>
          <w:szCs w:val="28"/>
        </w:rPr>
        <w:t>8</w:t>
      </w:r>
      <w:r w:rsidRPr="00DA1CD6">
        <w:rPr>
          <w:rFonts w:ascii="標楷體" w:eastAsia="標楷體" w:hAnsi="標楷體" w:cs="細明體" w:hint="eastAsia"/>
          <w:color w:val="000000"/>
          <w:kern w:val="0"/>
          <w:sz w:val="28"/>
          <w:szCs w:val="28"/>
        </w:rPr>
        <w:t>(睡足8小時)、</w:t>
      </w:r>
      <w:r w:rsidRPr="00DA1CD6">
        <w:rPr>
          <w:rFonts w:ascii="標楷體" w:eastAsia="標楷體" w:hAnsi="標楷體" w:cs="細明體" w:hint="eastAsia"/>
          <w:b/>
          <w:color w:val="000000"/>
          <w:kern w:val="0"/>
          <w:sz w:val="28"/>
          <w:szCs w:val="28"/>
        </w:rPr>
        <w:t>5</w:t>
      </w:r>
      <w:r w:rsidRPr="00DA1CD6">
        <w:rPr>
          <w:rFonts w:ascii="標楷體" w:eastAsia="標楷體" w:hAnsi="標楷體" w:cs="細明體" w:hint="eastAsia"/>
          <w:color w:val="000000"/>
          <w:kern w:val="0"/>
          <w:sz w:val="28"/>
          <w:szCs w:val="28"/>
        </w:rPr>
        <w:t>(五蔬果)、</w:t>
      </w:r>
      <w:r w:rsidRPr="00DA1CD6">
        <w:rPr>
          <w:rFonts w:ascii="標楷體" w:eastAsia="標楷體" w:hAnsi="標楷體" w:cs="細明體" w:hint="eastAsia"/>
          <w:b/>
          <w:color w:val="000000"/>
          <w:kern w:val="0"/>
          <w:sz w:val="28"/>
          <w:szCs w:val="28"/>
        </w:rPr>
        <w:t>2</w:t>
      </w:r>
      <w:r w:rsidRPr="00DA1CD6">
        <w:rPr>
          <w:rFonts w:ascii="標楷體" w:eastAsia="標楷體" w:hAnsi="標楷體" w:cs="細明體" w:hint="eastAsia"/>
          <w:color w:val="000000"/>
          <w:kern w:val="0"/>
          <w:sz w:val="28"/>
          <w:szCs w:val="28"/>
        </w:rPr>
        <w:t>(4電少於二)、</w:t>
      </w:r>
      <w:r w:rsidRPr="00DA1CD6">
        <w:rPr>
          <w:rFonts w:ascii="標楷體" w:eastAsia="標楷體" w:hAnsi="標楷體" w:cs="細明體" w:hint="eastAsia"/>
          <w:b/>
          <w:color w:val="000000"/>
          <w:kern w:val="0"/>
          <w:sz w:val="28"/>
          <w:szCs w:val="28"/>
        </w:rPr>
        <w:t>1</w:t>
      </w:r>
      <w:r w:rsidRPr="00DA1CD6">
        <w:rPr>
          <w:rFonts w:ascii="標楷體" w:eastAsia="標楷體" w:hAnsi="標楷體" w:cs="細明體" w:hint="eastAsia"/>
          <w:color w:val="000000"/>
          <w:kern w:val="0"/>
          <w:sz w:val="28"/>
          <w:szCs w:val="28"/>
        </w:rPr>
        <w:t>(每天運動30分以上)、</w:t>
      </w:r>
      <w:r w:rsidRPr="00DA1CD6">
        <w:rPr>
          <w:rFonts w:ascii="標楷體" w:eastAsia="標楷體" w:hAnsi="標楷體" w:cs="細明體" w:hint="eastAsia"/>
          <w:b/>
          <w:color w:val="000000"/>
          <w:kern w:val="0"/>
          <w:sz w:val="28"/>
          <w:szCs w:val="28"/>
        </w:rPr>
        <w:t>0</w:t>
      </w:r>
      <w:r w:rsidRPr="00DA1CD6">
        <w:rPr>
          <w:rFonts w:ascii="標楷體" w:eastAsia="標楷體" w:hAnsi="標楷體" w:cs="細明體" w:hint="eastAsia"/>
          <w:color w:val="000000"/>
          <w:kern w:val="0"/>
          <w:sz w:val="28"/>
          <w:szCs w:val="28"/>
        </w:rPr>
        <w:t>(</w:t>
      </w:r>
      <w:proofErr w:type="gramStart"/>
      <w:r w:rsidRPr="00DA1CD6">
        <w:rPr>
          <w:rFonts w:ascii="標楷體" w:eastAsia="標楷體" w:hAnsi="標楷體" w:cs="細明體" w:hint="eastAsia"/>
          <w:color w:val="000000"/>
          <w:kern w:val="0"/>
          <w:sz w:val="28"/>
          <w:szCs w:val="28"/>
        </w:rPr>
        <w:t>零含糖</w:t>
      </w:r>
      <w:proofErr w:type="gramEnd"/>
      <w:r w:rsidRPr="00DA1CD6">
        <w:rPr>
          <w:rFonts w:ascii="標楷體" w:eastAsia="標楷體" w:hAnsi="標楷體" w:cs="細明體" w:hint="eastAsia"/>
          <w:color w:val="000000"/>
          <w:kern w:val="0"/>
          <w:sz w:val="28"/>
          <w:szCs w:val="28"/>
        </w:rPr>
        <w:t>飲料)</w:t>
      </w:r>
    </w:p>
    <w:p w:rsidR="00DA1CD6" w:rsidRPr="00DA1CD6" w:rsidRDefault="00DA1CD6" w:rsidP="00DA1CD6">
      <w:pPr>
        <w:tabs>
          <w:tab w:val="num" w:pos="720"/>
          <w:tab w:val="left" w:pos="1700"/>
        </w:tabs>
        <w:autoSpaceDE w:val="0"/>
        <w:autoSpaceDN w:val="0"/>
        <w:adjustRightInd w:val="0"/>
        <w:spacing w:line="440" w:lineRule="exact"/>
        <w:ind w:right="258"/>
        <w:rPr>
          <w:rFonts w:ascii="標楷體" w:eastAsia="標楷體" w:hAnsi="標楷體" w:cs="細明體"/>
          <w:color w:val="000000"/>
          <w:kern w:val="0"/>
          <w:sz w:val="28"/>
          <w:szCs w:val="28"/>
          <w:shd w:val="pct15" w:color="auto" w:fill="FFFFFF"/>
        </w:rPr>
      </w:pPr>
      <w:r w:rsidRPr="00DA1CD6">
        <w:rPr>
          <w:rFonts w:ascii="標楷體" w:eastAsia="標楷體" w:hAnsi="標楷體" w:cs="細明體" w:hint="eastAsia"/>
          <w:color w:val="000000"/>
          <w:kern w:val="0"/>
          <w:sz w:val="28"/>
          <w:szCs w:val="28"/>
        </w:rPr>
        <w:lastRenderedPageBreak/>
        <w:t xml:space="preserve">   5.請落實提醒孩子</w:t>
      </w:r>
      <w:r w:rsidRPr="00DA1CD6">
        <w:rPr>
          <w:rFonts w:ascii="標楷體" w:eastAsia="標楷體" w:hAnsi="標楷體" w:cs="細明體" w:hint="eastAsia"/>
          <w:b/>
          <w:color w:val="000000"/>
          <w:kern w:val="0"/>
          <w:sz w:val="28"/>
          <w:szCs w:val="28"/>
          <w:u w:val="single"/>
        </w:rPr>
        <w:t>餐後</w:t>
      </w:r>
      <w:proofErr w:type="gramStart"/>
      <w:r w:rsidRPr="00DA1CD6">
        <w:rPr>
          <w:rFonts w:ascii="標楷體" w:eastAsia="標楷體" w:hAnsi="標楷體" w:cs="細明體" w:hint="eastAsia"/>
          <w:color w:val="000000"/>
          <w:kern w:val="0"/>
          <w:sz w:val="28"/>
          <w:szCs w:val="28"/>
        </w:rPr>
        <w:t>及</w:t>
      </w:r>
      <w:r w:rsidRPr="00DA1CD6">
        <w:rPr>
          <w:rFonts w:ascii="標楷體" w:eastAsia="標楷體" w:hAnsi="標楷體" w:cs="細明體" w:hint="eastAsia"/>
          <w:b/>
          <w:color w:val="000000"/>
          <w:kern w:val="0"/>
          <w:sz w:val="28"/>
          <w:szCs w:val="28"/>
          <w:u w:val="single"/>
        </w:rPr>
        <w:t>睡前</w:t>
      </w:r>
      <w:r w:rsidRPr="00DA1CD6">
        <w:rPr>
          <w:rFonts w:ascii="標楷體" w:eastAsia="標楷體" w:hAnsi="標楷體" w:cs="細明體" w:hint="eastAsia"/>
          <w:color w:val="000000"/>
          <w:kern w:val="0"/>
          <w:sz w:val="28"/>
          <w:szCs w:val="28"/>
        </w:rPr>
        <w:t>潔</w:t>
      </w:r>
      <w:proofErr w:type="gramEnd"/>
      <w:r w:rsidRPr="00DA1CD6">
        <w:rPr>
          <w:rFonts w:ascii="標楷體" w:eastAsia="標楷體" w:hAnsi="標楷體" w:cs="細明體" w:hint="eastAsia"/>
          <w:color w:val="000000"/>
          <w:kern w:val="0"/>
          <w:sz w:val="28"/>
          <w:szCs w:val="28"/>
        </w:rPr>
        <w:t>牙的習慣養成。</w:t>
      </w:r>
    </w:p>
    <w:p w:rsidR="00DA1CD6" w:rsidRPr="00DA1CD6" w:rsidRDefault="00DA1CD6" w:rsidP="00DA1CD6">
      <w:pPr>
        <w:tabs>
          <w:tab w:val="left" w:pos="1700"/>
        </w:tabs>
        <w:autoSpaceDE w:val="0"/>
        <w:autoSpaceDN w:val="0"/>
        <w:adjustRightInd w:val="0"/>
        <w:spacing w:line="440" w:lineRule="exact"/>
        <w:ind w:right="258"/>
        <w:rPr>
          <w:rFonts w:ascii="標楷體" w:eastAsia="標楷體" w:hAnsi="標楷體" w:cs="細明體"/>
          <w:b/>
          <w:color w:val="000000"/>
          <w:kern w:val="0"/>
          <w:sz w:val="28"/>
          <w:szCs w:val="28"/>
        </w:rPr>
      </w:pPr>
      <w:r w:rsidRPr="00DA1CD6">
        <w:rPr>
          <w:rFonts w:ascii="標楷體" w:eastAsia="標楷體" w:hAnsi="標楷體" w:cs="細明體" w:hint="eastAsia"/>
          <w:b/>
          <w:color w:val="000000"/>
          <w:kern w:val="0"/>
          <w:sz w:val="28"/>
          <w:szCs w:val="28"/>
        </w:rPr>
        <w:t>(二)健康飲食：少油、少鹽、低熱量</w:t>
      </w:r>
    </w:p>
    <w:p w:rsidR="00DA1CD6" w:rsidRPr="00DA1CD6" w:rsidRDefault="00DA1CD6" w:rsidP="00DA1CD6">
      <w:pPr>
        <w:spacing w:line="440" w:lineRule="exact"/>
        <w:rPr>
          <w:rFonts w:ascii="標楷體" w:eastAsia="標楷體" w:hAnsi="標楷體" w:cs="新細明體"/>
          <w:kern w:val="0"/>
          <w:sz w:val="28"/>
          <w:szCs w:val="28"/>
        </w:rPr>
      </w:pPr>
      <w:r w:rsidRPr="00DA1CD6">
        <w:rPr>
          <w:rFonts w:ascii="標楷體" w:eastAsia="標楷體" w:hAnsi="標楷體" w:cs="細明體" w:hint="eastAsia"/>
          <w:b/>
          <w:color w:val="000000"/>
          <w:kern w:val="0"/>
          <w:sz w:val="28"/>
          <w:szCs w:val="28"/>
        </w:rPr>
        <w:t>五、行動載具使用規範：</w:t>
      </w:r>
      <w:r w:rsidRPr="00DA1CD6">
        <w:rPr>
          <w:rFonts w:ascii="標楷體" w:eastAsia="標楷體" w:hAnsi="標楷體" w:cs="新細明體" w:hint="eastAsia"/>
          <w:kern w:val="0"/>
          <w:sz w:val="28"/>
          <w:szCs w:val="28"/>
        </w:rPr>
        <w:t>學生攜帶行動載具(</w:t>
      </w:r>
      <w:proofErr w:type="gramStart"/>
      <w:r w:rsidRPr="00DA1CD6">
        <w:rPr>
          <w:rFonts w:ascii="標楷體" w:eastAsia="標楷體" w:hAnsi="標楷體" w:cs="新細明體" w:hint="eastAsia"/>
          <w:kern w:val="0"/>
          <w:sz w:val="28"/>
          <w:szCs w:val="28"/>
        </w:rPr>
        <w:t>需貼上</w:t>
      </w:r>
      <w:proofErr w:type="gramEnd"/>
      <w:r w:rsidRPr="00DA1CD6">
        <w:rPr>
          <w:rFonts w:ascii="標楷體" w:eastAsia="標楷體" w:hAnsi="標楷體" w:cs="新細明體" w:hint="eastAsia"/>
          <w:kern w:val="0"/>
          <w:sz w:val="28"/>
          <w:szCs w:val="28"/>
        </w:rPr>
        <w:t>姓名貼或做記號)在進入學校前須轉換為靜音模式或關機，不得影響教學與學習；下課時如有需求需向級任導師告之後使用，用畢在行轉換為靜音模式或關機。</w:t>
      </w:r>
    </w:p>
    <w:p w:rsidR="00DA1CD6" w:rsidRPr="004D136F" w:rsidRDefault="00DA1CD6" w:rsidP="00DA1CD6">
      <w:pPr>
        <w:spacing w:line="440" w:lineRule="exact"/>
        <w:jc w:val="both"/>
        <w:rPr>
          <w:rFonts w:ascii="標楷體" w:eastAsia="標楷體" w:hAnsi="標楷體"/>
          <w:color w:val="000000"/>
          <w:sz w:val="28"/>
          <w:szCs w:val="28"/>
        </w:rPr>
      </w:pPr>
      <w:r w:rsidRPr="00DA1CD6">
        <w:rPr>
          <w:rFonts w:ascii="標楷體" w:eastAsia="標楷體" w:hAnsi="標楷體" w:hint="eastAsia"/>
          <w:b/>
          <w:sz w:val="28"/>
          <w:szCs w:val="28"/>
        </w:rPr>
        <w:t>六、志工招募</w:t>
      </w:r>
      <w:r w:rsidRPr="00DA1CD6">
        <w:rPr>
          <w:rFonts w:ascii="標楷體" w:eastAsia="標楷體" w:hAnsi="標楷體" w:hint="eastAsia"/>
          <w:sz w:val="28"/>
          <w:szCs w:val="28"/>
        </w:rPr>
        <w:t>：歡迎加入志工行列(</w:t>
      </w:r>
      <w:r w:rsidRPr="00DA1CD6">
        <w:rPr>
          <w:rFonts w:ascii="標楷體" w:eastAsia="標楷體" w:hAnsi="標楷體" w:hint="eastAsia"/>
          <w:color w:val="000000"/>
          <w:sz w:val="28"/>
          <w:szCs w:val="28"/>
        </w:rPr>
        <w:t>導護、故事、環境整潔、資源回收、花木檢修、幼兒園志工、</w:t>
      </w:r>
      <w:proofErr w:type="gramStart"/>
      <w:r w:rsidRPr="00DA1CD6">
        <w:rPr>
          <w:rFonts w:ascii="標楷體" w:eastAsia="標楷體" w:hAnsi="標楷體" w:hint="eastAsia"/>
          <w:color w:val="000000"/>
          <w:sz w:val="28"/>
          <w:szCs w:val="28"/>
        </w:rPr>
        <w:t>夜光志工</w:t>
      </w:r>
      <w:proofErr w:type="gramEnd"/>
      <w:r w:rsidRPr="00DA1CD6">
        <w:rPr>
          <w:rFonts w:ascii="標楷體" w:eastAsia="標楷體" w:hAnsi="標楷體" w:hint="eastAsia"/>
          <w:color w:val="000000"/>
          <w:sz w:val="28"/>
          <w:szCs w:val="28"/>
        </w:rPr>
        <w:t>、機動支援。)</w:t>
      </w:r>
    </w:p>
    <w:p w:rsidR="00DA1CD6" w:rsidRPr="00DA1CD6" w:rsidRDefault="00DA1CD6" w:rsidP="00DA1CD6">
      <w:pPr>
        <w:spacing w:line="440" w:lineRule="exact"/>
        <w:jc w:val="both"/>
        <w:rPr>
          <w:rFonts w:ascii="標楷體" w:eastAsia="標楷體" w:hAnsi="標楷體"/>
          <w:b/>
          <w:color w:val="000000"/>
          <w:sz w:val="28"/>
          <w:szCs w:val="28"/>
        </w:rPr>
      </w:pPr>
      <w:r w:rsidRPr="00DA1CD6">
        <w:rPr>
          <w:rFonts w:ascii="標楷體" w:eastAsia="標楷體" w:hAnsi="標楷體" w:hint="eastAsia"/>
          <w:b/>
          <w:color w:val="000000"/>
          <w:sz w:val="28"/>
          <w:szCs w:val="28"/>
        </w:rPr>
        <w:t xml:space="preserve">七、社團活動：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606"/>
        <w:gridCol w:w="2441"/>
      </w:tblGrid>
      <w:tr w:rsidR="00DA1CD6" w:rsidRPr="00DA1CD6" w:rsidTr="00F51019">
        <w:trPr>
          <w:jc w:val="center"/>
        </w:trPr>
        <w:tc>
          <w:tcPr>
            <w:tcW w:w="3023" w:type="dxa"/>
          </w:tcPr>
          <w:p w:rsidR="00DA1CD6" w:rsidRPr="00DA1CD6" w:rsidRDefault="00DA1CD6" w:rsidP="00DA1CD6">
            <w:pPr>
              <w:spacing w:line="440" w:lineRule="exact"/>
              <w:jc w:val="center"/>
              <w:rPr>
                <w:rFonts w:ascii="標楷體" w:eastAsia="標楷體" w:hAnsi="標楷體"/>
                <w:color w:val="000000"/>
                <w:sz w:val="28"/>
                <w:szCs w:val="28"/>
              </w:rPr>
            </w:pPr>
            <w:r w:rsidRPr="00DA1CD6">
              <w:rPr>
                <w:rFonts w:ascii="標楷體" w:eastAsia="標楷體" w:hAnsi="標楷體" w:hint="eastAsia"/>
                <w:color w:val="000000"/>
                <w:sz w:val="28"/>
                <w:szCs w:val="28"/>
              </w:rPr>
              <w:t>項目</w:t>
            </w:r>
          </w:p>
        </w:tc>
        <w:tc>
          <w:tcPr>
            <w:tcW w:w="3606" w:type="dxa"/>
          </w:tcPr>
          <w:p w:rsidR="00DA1CD6" w:rsidRPr="00DA1CD6" w:rsidRDefault="00DA1CD6" w:rsidP="00DA1CD6">
            <w:pPr>
              <w:spacing w:line="440" w:lineRule="exact"/>
              <w:jc w:val="center"/>
              <w:rPr>
                <w:rFonts w:ascii="標楷體" w:eastAsia="標楷體" w:hAnsi="標楷體"/>
                <w:color w:val="000000"/>
                <w:sz w:val="28"/>
                <w:szCs w:val="28"/>
              </w:rPr>
            </w:pPr>
            <w:r w:rsidRPr="00DA1CD6">
              <w:rPr>
                <w:rFonts w:ascii="標楷體" w:eastAsia="標楷體" w:hAnsi="標楷體" w:hint="eastAsia"/>
                <w:color w:val="000000"/>
                <w:sz w:val="28"/>
                <w:szCs w:val="28"/>
              </w:rPr>
              <w:t>上課時段</w:t>
            </w:r>
          </w:p>
        </w:tc>
        <w:tc>
          <w:tcPr>
            <w:tcW w:w="2441" w:type="dxa"/>
          </w:tcPr>
          <w:p w:rsidR="00DA1CD6" w:rsidRPr="00DA1CD6" w:rsidRDefault="00DA1CD6" w:rsidP="00DA1CD6">
            <w:pPr>
              <w:spacing w:line="440" w:lineRule="exact"/>
              <w:jc w:val="center"/>
              <w:rPr>
                <w:rFonts w:ascii="標楷體" w:eastAsia="標楷體" w:hAnsi="標楷體"/>
                <w:color w:val="000000"/>
                <w:sz w:val="28"/>
                <w:szCs w:val="28"/>
              </w:rPr>
            </w:pPr>
            <w:r w:rsidRPr="00DA1CD6">
              <w:rPr>
                <w:rFonts w:ascii="標楷體" w:eastAsia="標楷體" w:hAnsi="標楷體" w:hint="eastAsia"/>
                <w:color w:val="000000"/>
                <w:sz w:val="28"/>
                <w:szCs w:val="28"/>
              </w:rPr>
              <w:t>備註</w:t>
            </w:r>
          </w:p>
        </w:tc>
      </w:tr>
      <w:tr w:rsidR="00DA1CD6" w:rsidRPr="00DA1CD6" w:rsidTr="00F51019">
        <w:trPr>
          <w:jc w:val="center"/>
        </w:trPr>
        <w:tc>
          <w:tcPr>
            <w:tcW w:w="3023" w:type="dxa"/>
          </w:tcPr>
          <w:p w:rsidR="00DA1CD6" w:rsidRPr="00DA1CD6" w:rsidRDefault="00DA1CD6" w:rsidP="00DA1CD6">
            <w:pPr>
              <w:spacing w:line="440" w:lineRule="exact"/>
              <w:jc w:val="center"/>
              <w:rPr>
                <w:rFonts w:ascii="標楷體" w:eastAsia="標楷體" w:hAnsi="標楷體"/>
                <w:color w:val="000000"/>
                <w:sz w:val="28"/>
                <w:szCs w:val="28"/>
              </w:rPr>
            </w:pPr>
            <w:r w:rsidRPr="00DA1CD6">
              <w:rPr>
                <w:rFonts w:ascii="標楷體" w:eastAsia="標楷體" w:hAnsi="標楷體" w:hint="eastAsia"/>
                <w:color w:val="000000"/>
                <w:sz w:val="28"/>
                <w:szCs w:val="28"/>
              </w:rPr>
              <w:t>國樂(10樂器)</w:t>
            </w:r>
          </w:p>
        </w:tc>
        <w:tc>
          <w:tcPr>
            <w:tcW w:w="3606" w:type="dxa"/>
          </w:tcPr>
          <w:p w:rsidR="00DA1CD6" w:rsidRPr="00DA1CD6" w:rsidRDefault="00DA1CD6" w:rsidP="00DA1CD6">
            <w:pPr>
              <w:spacing w:line="440" w:lineRule="exact"/>
              <w:jc w:val="center"/>
              <w:rPr>
                <w:rFonts w:ascii="標楷體" w:eastAsia="標楷體" w:hAnsi="標楷體"/>
                <w:color w:val="000000"/>
                <w:sz w:val="28"/>
                <w:szCs w:val="28"/>
              </w:rPr>
            </w:pPr>
            <w:r w:rsidRPr="00DA1CD6">
              <w:rPr>
                <w:rFonts w:ascii="標楷體" w:eastAsia="標楷體" w:hAnsi="標楷體" w:hint="eastAsia"/>
                <w:color w:val="000000"/>
                <w:sz w:val="28"/>
                <w:szCs w:val="28"/>
              </w:rPr>
              <w:t>週三下午01:20-03:50</w:t>
            </w:r>
          </w:p>
        </w:tc>
        <w:tc>
          <w:tcPr>
            <w:tcW w:w="2441" w:type="dxa"/>
          </w:tcPr>
          <w:p w:rsidR="00DA1CD6" w:rsidRPr="00DA1CD6" w:rsidRDefault="00DA1CD6" w:rsidP="00DA1CD6">
            <w:pPr>
              <w:spacing w:line="440" w:lineRule="exact"/>
              <w:jc w:val="center"/>
              <w:rPr>
                <w:rFonts w:ascii="標楷體" w:eastAsia="標楷體" w:hAnsi="標楷體"/>
                <w:color w:val="000000"/>
                <w:sz w:val="28"/>
                <w:szCs w:val="28"/>
              </w:rPr>
            </w:pPr>
            <w:r w:rsidRPr="00DA1CD6">
              <w:rPr>
                <w:rFonts w:ascii="標楷體" w:eastAsia="標楷體" w:hAnsi="標楷體" w:hint="eastAsia"/>
                <w:color w:val="000000"/>
                <w:sz w:val="28"/>
                <w:szCs w:val="28"/>
              </w:rPr>
              <w:t>初階1600</w:t>
            </w:r>
          </w:p>
        </w:tc>
      </w:tr>
      <w:tr w:rsidR="00DA1CD6" w:rsidRPr="00DA1CD6" w:rsidTr="00F51019">
        <w:trPr>
          <w:jc w:val="center"/>
        </w:trPr>
        <w:tc>
          <w:tcPr>
            <w:tcW w:w="3023" w:type="dxa"/>
          </w:tcPr>
          <w:p w:rsidR="00DA1CD6" w:rsidRPr="00DA1CD6" w:rsidRDefault="00DA1CD6" w:rsidP="00DA1CD6">
            <w:pPr>
              <w:spacing w:line="440" w:lineRule="exact"/>
              <w:jc w:val="center"/>
              <w:rPr>
                <w:rFonts w:ascii="標楷體" w:eastAsia="標楷體" w:hAnsi="標楷體"/>
                <w:color w:val="000000"/>
                <w:sz w:val="28"/>
                <w:szCs w:val="28"/>
              </w:rPr>
            </w:pPr>
            <w:r w:rsidRPr="00DA1CD6">
              <w:rPr>
                <w:rFonts w:ascii="標楷體" w:eastAsia="標楷體" w:hAnsi="標楷體" w:hint="eastAsia"/>
                <w:color w:val="000000"/>
                <w:sz w:val="28"/>
                <w:szCs w:val="28"/>
              </w:rPr>
              <w:t>足球</w:t>
            </w:r>
          </w:p>
        </w:tc>
        <w:tc>
          <w:tcPr>
            <w:tcW w:w="3606" w:type="dxa"/>
          </w:tcPr>
          <w:p w:rsidR="00DA1CD6" w:rsidRPr="00DA1CD6" w:rsidRDefault="00DA1CD6" w:rsidP="00DA1CD6">
            <w:pPr>
              <w:spacing w:line="440" w:lineRule="exact"/>
              <w:jc w:val="center"/>
              <w:rPr>
                <w:rFonts w:ascii="標楷體" w:eastAsia="標楷體" w:hAnsi="標楷體"/>
                <w:color w:val="000000"/>
                <w:sz w:val="28"/>
                <w:szCs w:val="28"/>
              </w:rPr>
            </w:pPr>
            <w:r w:rsidRPr="00DA1CD6">
              <w:rPr>
                <w:rFonts w:ascii="標楷體" w:eastAsia="標楷體" w:hAnsi="標楷體" w:hint="eastAsia"/>
                <w:color w:val="000000"/>
                <w:sz w:val="28"/>
                <w:szCs w:val="28"/>
              </w:rPr>
              <w:t>週二、四</w:t>
            </w:r>
            <w:proofErr w:type="gramStart"/>
            <w:r w:rsidRPr="00DA1CD6">
              <w:rPr>
                <w:rFonts w:ascii="標楷體" w:eastAsia="標楷體" w:hAnsi="標楷體" w:hint="eastAsia"/>
                <w:color w:val="000000"/>
                <w:sz w:val="28"/>
                <w:szCs w:val="28"/>
              </w:rPr>
              <w:t>07</w:t>
            </w:r>
            <w:proofErr w:type="gramEnd"/>
            <w:r w:rsidRPr="00DA1CD6">
              <w:rPr>
                <w:rFonts w:ascii="標楷體" w:eastAsia="標楷體" w:hAnsi="標楷體" w:hint="eastAsia"/>
                <w:color w:val="000000"/>
                <w:sz w:val="28"/>
                <w:szCs w:val="28"/>
              </w:rPr>
              <w:t>:30-08:20</w:t>
            </w:r>
          </w:p>
          <w:p w:rsidR="00DA1CD6" w:rsidRPr="00DA1CD6" w:rsidRDefault="00DA1CD6" w:rsidP="00DA1CD6">
            <w:pPr>
              <w:spacing w:line="440" w:lineRule="exact"/>
              <w:jc w:val="center"/>
              <w:rPr>
                <w:rFonts w:ascii="標楷體" w:eastAsia="標楷體" w:hAnsi="標楷體"/>
                <w:color w:val="000000"/>
                <w:sz w:val="28"/>
                <w:szCs w:val="28"/>
              </w:rPr>
            </w:pPr>
            <w:r w:rsidRPr="00DA1CD6">
              <w:rPr>
                <w:rFonts w:ascii="標楷體" w:eastAsia="標楷體" w:hAnsi="標楷體" w:hint="eastAsia"/>
                <w:color w:val="000000"/>
                <w:sz w:val="28"/>
                <w:szCs w:val="28"/>
              </w:rPr>
              <w:t>週三下午01:20-03:50</w:t>
            </w:r>
          </w:p>
        </w:tc>
        <w:tc>
          <w:tcPr>
            <w:tcW w:w="2441" w:type="dxa"/>
          </w:tcPr>
          <w:p w:rsidR="00DA1CD6" w:rsidRPr="00DA1CD6" w:rsidRDefault="00DA1CD6" w:rsidP="00DA1CD6">
            <w:pPr>
              <w:spacing w:line="440" w:lineRule="exact"/>
              <w:jc w:val="center"/>
              <w:rPr>
                <w:rFonts w:ascii="標楷體" w:eastAsia="標楷體" w:hAnsi="標楷體"/>
                <w:color w:val="000000"/>
                <w:sz w:val="28"/>
                <w:szCs w:val="28"/>
              </w:rPr>
            </w:pPr>
            <w:proofErr w:type="gramStart"/>
            <w:r w:rsidRPr="00DA1CD6">
              <w:rPr>
                <w:rFonts w:ascii="標楷體" w:eastAsia="標楷體" w:hAnsi="標楷體" w:hint="eastAsia"/>
                <w:color w:val="000000"/>
                <w:sz w:val="28"/>
                <w:szCs w:val="28"/>
              </w:rPr>
              <w:t>進階加練二、四</w:t>
            </w:r>
            <w:proofErr w:type="gramEnd"/>
          </w:p>
          <w:p w:rsidR="00DA1CD6" w:rsidRPr="00DA1CD6" w:rsidRDefault="00DA1CD6" w:rsidP="00DA1CD6">
            <w:pPr>
              <w:spacing w:line="440" w:lineRule="exact"/>
              <w:jc w:val="center"/>
              <w:rPr>
                <w:rFonts w:ascii="標楷體" w:eastAsia="標楷體" w:hAnsi="標楷體"/>
                <w:color w:val="000000"/>
                <w:sz w:val="28"/>
                <w:szCs w:val="28"/>
              </w:rPr>
            </w:pPr>
            <w:r w:rsidRPr="00DA1CD6">
              <w:rPr>
                <w:rFonts w:ascii="標楷體" w:eastAsia="標楷體" w:hAnsi="標楷體" w:hint="eastAsia"/>
                <w:color w:val="000000"/>
                <w:sz w:val="28"/>
                <w:szCs w:val="28"/>
              </w:rPr>
              <w:t>700元</w:t>
            </w:r>
          </w:p>
        </w:tc>
      </w:tr>
      <w:tr w:rsidR="00DA1CD6" w:rsidRPr="00DA1CD6" w:rsidTr="00F51019">
        <w:trPr>
          <w:jc w:val="center"/>
        </w:trPr>
        <w:tc>
          <w:tcPr>
            <w:tcW w:w="3023" w:type="dxa"/>
          </w:tcPr>
          <w:p w:rsidR="00DA1CD6" w:rsidRPr="00DA1CD6" w:rsidRDefault="00DA1CD6" w:rsidP="00DA1CD6">
            <w:pPr>
              <w:spacing w:line="440" w:lineRule="exact"/>
              <w:jc w:val="center"/>
              <w:rPr>
                <w:rFonts w:ascii="標楷體" w:eastAsia="標楷體" w:hAnsi="標楷體"/>
                <w:color w:val="000000"/>
                <w:sz w:val="28"/>
                <w:szCs w:val="28"/>
              </w:rPr>
            </w:pPr>
            <w:r w:rsidRPr="00DA1CD6">
              <w:rPr>
                <w:rFonts w:ascii="標楷體" w:eastAsia="標楷體" w:hAnsi="標楷體" w:hint="eastAsia"/>
                <w:color w:val="000000"/>
                <w:sz w:val="28"/>
                <w:szCs w:val="28"/>
              </w:rPr>
              <w:t>美勞</w:t>
            </w:r>
          </w:p>
        </w:tc>
        <w:tc>
          <w:tcPr>
            <w:tcW w:w="3606" w:type="dxa"/>
          </w:tcPr>
          <w:p w:rsidR="00DA1CD6" w:rsidRPr="00DA1CD6" w:rsidRDefault="00DA1CD6" w:rsidP="00DA1CD6">
            <w:pPr>
              <w:spacing w:line="440" w:lineRule="exact"/>
              <w:jc w:val="center"/>
              <w:rPr>
                <w:rFonts w:ascii="標楷體" w:eastAsia="標楷體" w:hAnsi="標楷體"/>
                <w:color w:val="000000"/>
                <w:sz w:val="28"/>
                <w:szCs w:val="28"/>
              </w:rPr>
            </w:pPr>
            <w:r w:rsidRPr="00DA1CD6">
              <w:rPr>
                <w:rFonts w:ascii="標楷體" w:eastAsia="標楷體" w:hAnsi="標楷體" w:hint="eastAsia"/>
                <w:color w:val="000000"/>
                <w:sz w:val="28"/>
                <w:szCs w:val="28"/>
              </w:rPr>
              <w:t>週三下午01:20-03:50</w:t>
            </w:r>
          </w:p>
        </w:tc>
        <w:tc>
          <w:tcPr>
            <w:tcW w:w="2441" w:type="dxa"/>
          </w:tcPr>
          <w:p w:rsidR="00DA1CD6" w:rsidRPr="00DA1CD6" w:rsidRDefault="00DA1CD6" w:rsidP="00DA1CD6">
            <w:pPr>
              <w:spacing w:line="440" w:lineRule="exact"/>
              <w:jc w:val="center"/>
              <w:rPr>
                <w:rFonts w:ascii="標楷體" w:eastAsia="標楷體" w:hAnsi="標楷體"/>
                <w:color w:val="000000"/>
                <w:sz w:val="28"/>
                <w:szCs w:val="28"/>
              </w:rPr>
            </w:pPr>
            <w:r w:rsidRPr="00DA1CD6">
              <w:rPr>
                <w:rFonts w:ascii="標楷體" w:eastAsia="標楷體" w:hAnsi="標楷體" w:hint="eastAsia"/>
                <w:color w:val="000000"/>
                <w:sz w:val="28"/>
                <w:szCs w:val="28"/>
              </w:rPr>
              <w:t>1200元</w:t>
            </w:r>
          </w:p>
        </w:tc>
      </w:tr>
      <w:tr w:rsidR="00DA1CD6" w:rsidRPr="00DA1CD6" w:rsidTr="00F51019">
        <w:trPr>
          <w:jc w:val="center"/>
        </w:trPr>
        <w:tc>
          <w:tcPr>
            <w:tcW w:w="3023" w:type="dxa"/>
          </w:tcPr>
          <w:p w:rsidR="00DA1CD6" w:rsidRPr="00DA1CD6" w:rsidRDefault="00DA1CD6" w:rsidP="00DA1CD6">
            <w:pPr>
              <w:spacing w:line="440" w:lineRule="exact"/>
              <w:jc w:val="center"/>
              <w:rPr>
                <w:rFonts w:ascii="標楷體" w:eastAsia="標楷體" w:hAnsi="標楷體"/>
                <w:color w:val="000000"/>
                <w:sz w:val="28"/>
                <w:szCs w:val="28"/>
              </w:rPr>
            </w:pPr>
            <w:r w:rsidRPr="00DA1CD6">
              <w:rPr>
                <w:rFonts w:ascii="標楷體" w:eastAsia="標楷體" w:hAnsi="標楷體" w:hint="eastAsia"/>
                <w:color w:val="000000"/>
                <w:sz w:val="28"/>
                <w:szCs w:val="28"/>
              </w:rPr>
              <w:t>美術</w:t>
            </w:r>
          </w:p>
        </w:tc>
        <w:tc>
          <w:tcPr>
            <w:tcW w:w="3606" w:type="dxa"/>
          </w:tcPr>
          <w:p w:rsidR="00DA1CD6" w:rsidRPr="00DA1CD6" w:rsidRDefault="00DA1CD6" w:rsidP="00DA1CD6">
            <w:pPr>
              <w:spacing w:line="440" w:lineRule="exact"/>
              <w:jc w:val="center"/>
              <w:rPr>
                <w:rFonts w:ascii="標楷體" w:eastAsia="標楷體" w:hAnsi="標楷體"/>
                <w:color w:val="000000"/>
                <w:sz w:val="28"/>
                <w:szCs w:val="28"/>
              </w:rPr>
            </w:pPr>
            <w:r w:rsidRPr="00DA1CD6">
              <w:rPr>
                <w:rFonts w:ascii="標楷體" w:eastAsia="標楷體" w:hAnsi="標楷體" w:hint="eastAsia"/>
                <w:color w:val="000000"/>
                <w:sz w:val="28"/>
                <w:szCs w:val="28"/>
              </w:rPr>
              <w:t>週六上午08:30-10:30</w:t>
            </w:r>
          </w:p>
        </w:tc>
        <w:tc>
          <w:tcPr>
            <w:tcW w:w="2441" w:type="dxa"/>
          </w:tcPr>
          <w:p w:rsidR="00DA1CD6" w:rsidRPr="00DA1CD6" w:rsidRDefault="00DA1CD6" w:rsidP="00DA1CD6">
            <w:pPr>
              <w:spacing w:line="440" w:lineRule="exact"/>
              <w:jc w:val="center"/>
              <w:rPr>
                <w:rFonts w:ascii="標楷體" w:eastAsia="標楷體" w:hAnsi="標楷體"/>
                <w:color w:val="000000"/>
                <w:sz w:val="28"/>
                <w:szCs w:val="28"/>
              </w:rPr>
            </w:pPr>
            <w:r w:rsidRPr="00DA1CD6">
              <w:rPr>
                <w:rFonts w:ascii="標楷體" w:eastAsia="標楷體" w:hAnsi="標楷體" w:hint="eastAsia"/>
                <w:color w:val="000000"/>
                <w:sz w:val="28"/>
                <w:szCs w:val="28"/>
              </w:rPr>
              <w:t>700元</w:t>
            </w:r>
          </w:p>
        </w:tc>
      </w:tr>
      <w:tr w:rsidR="00DA1CD6" w:rsidRPr="00DA1CD6" w:rsidTr="00F51019">
        <w:trPr>
          <w:jc w:val="center"/>
        </w:trPr>
        <w:tc>
          <w:tcPr>
            <w:tcW w:w="3023" w:type="dxa"/>
          </w:tcPr>
          <w:p w:rsidR="00DA1CD6" w:rsidRPr="00DA1CD6" w:rsidRDefault="00DA1CD6" w:rsidP="00DA1CD6">
            <w:pPr>
              <w:spacing w:line="440" w:lineRule="exact"/>
              <w:jc w:val="center"/>
              <w:rPr>
                <w:rFonts w:ascii="標楷體" w:eastAsia="標楷體" w:hAnsi="標楷體"/>
                <w:color w:val="000000"/>
                <w:sz w:val="28"/>
                <w:szCs w:val="28"/>
              </w:rPr>
            </w:pPr>
            <w:r w:rsidRPr="00DA1CD6">
              <w:rPr>
                <w:rFonts w:ascii="標楷體" w:eastAsia="標楷體" w:hAnsi="標楷體" w:hint="eastAsia"/>
                <w:color w:val="000000"/>
                <w:sz w:val="28"/>
                <w:szCs w:val="28"/>
              </w:rPr>
              <w:t>太鼓</w:t>
            </w:r>
          </w:p>
        </w:tc>
        <w:tc>
          <w:tcPr>
            <w:tcW w:w="3606" w:type="dxa"/>
          </w:tcPr>
          <w:p w:rsidR="00DA1CD6" w:rsidRPr="00DA1CD6" w:rsidRDefault="00DA1CD6" w:rsidP="00DA1CD6">
            <w:pPr>
              <w:spacing w:line="440" w:lineRule="exact"/>
              <w:jc w:val="center"/>
              <w:rPr>
                <w:rFonts w:ascii="標楷體" w:eastAsia="標楷體" w:hAnsi="標楷體"/>
                <w:color w:val="000000"/>
                <w:sz w:val="28"/>
                <w:szCs w:val="28"/>
              </w:rPr>
            </w:pPr>
            <w:r w:rsidRPr="00DA1CD6">
              <w:rPr>
                <w:rFonts w:ascii="標楷體" w:eastAsia="標楷體" w:hAnsi="標楷體" w:hint="eastAsia"/>
                <w:color w:val="000000"/>
                <w:sz w:val="28"/>
                <w:szCs w:val="28"/>
              </w:rPr>
              <w:t>週二早上07:30-08:30</w:t>
            </w:r>
          </w:p>
        </w:tc>
        <w:tc>
          <w:tcPr>
            <w:tcW w:w="2441" w:type="dxa"/>
          </w:tcPr>
          <w:p w:rsidR="00DA1CD6" w:rsidRPr="00DA1CD6" w:rsidRDefault="00DA1CD6" w:rsidP="00DA1CD6">
            <w:pPr>
              <w:spacing w:line="440" w:lineRule="exact"/>
              <w:jc w:val="center"/>
              <w:rPr>
                <w:rFonts w:ascii="標楷體" w:eastAsia="標楷體" w:hAnsi="標楷體"/>
                <w:color w:val="000000"/>
                <w:sz w:val="28"/>
                <w:szCs w:val="28"/>
              </w:rPr>
            </w:pPr>
            <w:r w:rsidRPr="00DA1CD6">
              <w:rPr>
                <w:rFonts w:ascii="標楷體" w:eastAsia="標楷體" w:hAnsi="標楷體" w:hint="eastAsia"/>
                <w:color w:val="000000"/>
                <w:sz w:val="28"/>
                <w:szCs w:val="28"/>
              </w:rPr>
              <w:t>學校自籌</w:t>
            </w:r>
          </w:p>
        </w:tc>
      </w:tr>
    </w:tbl>
    <w:p w:rsidR="00DA1CD6" w:rsidRPr="00DA1CD6" w:rsidRDefault="00DA1CD6" w:rsidP="00DA1CD6">
      <w:pPr>
        <w:spacing w:line="440" w:lineRule="exact"/>
        <w:jc w:val="both"/>
        <w:rPr>
          <w:rFonts w:ascii="標楷體" w:eastAsia="標楷體" w:hAnsi="標楷體"/>
          <w:color w:val="000000"/>
          <w:sz w:val="28"/>
          <w:szCs w:val="28"/>
        </w:rPr>
      </w:pPr>
      <w:r w:rsidRPr="00DA1CD6">
        <w:rPr>
          <w:rFonts w:ascii="標楷體" w:eastAsia="標楷體" w:hAnsi="標楷體" w:hint="eastAsia"/>
          <w:b/>
          <w:color w:val="000000"/>
          <w:sz w:val="28"/>
          <w:szCs w:val="28"/>
        </w:rPr>
        <w:t>八、弱勢扶助</w:t>
      </w:r>
      <w:r w:rsidRPr="00DA1CD6">
        <w:rPr>
          <w:rFonts w:ascii="標楷體" w:eastAsia="標楷體" w:hAnsi="標楷體" w:hint="eastAsia"/>
          <w:color w:val="000000"/>
          <w:sz w:val="28"/>
          <w:szCs w:val="28"/>
        </w:rPr>
        <w:t>(低收入戶、中低收入戶、確屬經濟弱勢、突發狀況</w:t>
      </w:r>
      <w:proofErr w:type="gramStart"/>
      <w:r w:rsidRPr="00DA1CD6">
        <w:rPr>
          <w:rFonts w:ascii="標楷體" w:eastAsia="標楷體" w:hAnsi="標楷體"/>
          <w:color w:val="000000"/>
          <w:sz w:val="28"/>
          <w:szCs w:val="28"/>
        </w:rPr>
        <w:t>—</w:t>
      </w:r>
      <w:proofErr w:type="gramEnd"/>
      <w:r w:rsidRPr="00DA1CD6">
        <w:rPr>
          <w:rFonts w:ascii="標楷體" w:eastAsia="標楷體" w:hAnsi="標楷體" w:hint="eastAsia"/>
          <w:color w:val="000000"/>
          <w:sz w:val="28"/>
          <w:szCs w:val="28"/>
        </w:rPr>
        <w:t>癌症</w:t>
      </w:r>
      <w:r w:rsidRPr="00DA1CD6">
        <w:rPr>
          <w:rFonts w:ascii="標楷體" w:eastAsia="標楷體" w:hAnsi="標楷體"/>
          <w:color w:val="000000"/>
          <w:sz w:val="28"/>
          <w:szCs w:val="28"/>
        </w:rPr>
        <w:t>…</w:t>
      </w:r>
      <w:r w:rsidRPr="00DA1CD6">
        <w:rPr>
          <w:rFonts w:ascii="標楷體" w:eastAsia="標楷體" w:hAnsi="標楷體" w:hint="eastAsia"/>
          <w:color w:val="000000"/>
          <w:sz w:val="28"/>
          <w:szCs w:val="28"/>
        </w:rPr>
        <w:t>)</w:t>
      </w:r>
    </w:p>
    <w:p w:rsidR="00DA1CD6" w:rsidRPr="00DA1CD6" w:rsidRDefault="00DA1CD6" w:rsidP="00DA1CD6">
      <w:pPr>
        <w:spacing w:line="440" w:lineRule="exact"/>
        <w:jc w:val="both"/>
        <w:rPr>
          <w:rFonts w:ascii="標楷體" w:eastAsia="標楷體" w:hAnsi="標楷體"/>
          <w:color w:val="000000"/>
          <w:sz w:val="28"/>
          <w:szCs w:val="28"/>
        </w:rPr>
      </w:pPr>
      <w:r w:rsidRPr="00DA1CD6">
        <w:rPr>
          <w:rFonts w:ascii="標楷體" w:eastAsia="標楷體" w:hAnsi="標楷體" w:hint="eastAsia"/>
          <w:color w:val="000000"/>
          <w:sz w:val="28"/>
          <w:szCs w:val="28"/>
        </w:rPr>
        <w:t xml:space="preserve">   (</w:t>
      </w:r>
      <w:proofErr w:type="gramStart"/>
      <w:r w:rsidRPr="00DA1CD6">
        <w:rPr>
          <w:rFonts w:ascii="標楷體" w:eastAsia="標楷體" w:hAnsi="標楷體" w:hint="eastAsia"/>
          <w:color w:val="000000"/>
          <w:sz w:val="28"/>
          <w:szCs w:val="28"/>
        </w:rPr>
        <w:t>一</w:t>
      </w:r>
      <w:proofErr w:type="gramEnd"/>
      <w:r w:rsidRPr="00DA1CD6">
        <w:rPr>
          <w:rFonts w:ascii="標楷體" w:eastAsia="標楷體" w:hAnsi="標楷體" w:hint="eastAsia"/>
          <w:color w:val="000000"/>
          <w:sz w:val="28"/>
          <w:szCs w:val="28"/>
        </w:rPr>
        <w:t>)補助項目：學雜費、午餐、社團、其他代收代辦(衣服、校外教學、畢業紀念</w:t>
      </w:r>
    </w:p>
    <w:p w:rsidR="00DA1CD6" w:rsidRPr="00DA1CD6" w:rsidRDefault="00DA1CD6" w:rsidP="00DA1CD6">
      <w:pPr>
        <w:spacing w:line="440" w:lineRule="exact"/>
        <w:jc w:val="both"/>
        <w:rPr>
          <w:rFonts w:ascii="標楷體" w:eastAsia="標楷體" w:hAnsi="標楷體"/>
          <w:color w:val="000000"/>
          <w:sz w:val="28"/>
          <w:szCs w:val="28"/>
        </w:rPr>
      </w:pPr>
      <w:r w:rsidRPr="00DA1CD6">
        <w:rPr>
          <w:rFonts w:ascii="標楷體" w:eastAsia="標楷體" w:hAnsi="標楷體" w:hint="eastAsia"/>
          <w:color w:val="000000"/>
          <w:sz w:val="28"/>
          <w:szCs w:val="28"/>
        </w:rPr>
        <w:t xml:space="preserve">       冊…..等)</w:t>
      </w:r>
    </w:p>
    <w:p w:rsidR="00DA1CD6" w:rsidRPr="00DA1CD6" w:rsidRDefault="00DA1CD6" w:rsidP="00DA1CD6">
      <w:pPr>
        <w:spacing w:line="440" w:lineRule="exact"/>
        <w:jc w:val="both"/>
        <w:rPr>
          <w:rFonts w:ascii="標楷體" w:eastAsia="標楷體" w:hAnsi="標楷體"/>
          <w:color w:val="000000"/>
          <w:sz w:val="28"/>
          <w:szCs w:val="28"/>
        </w:rPr>
      </w:pPr>
      <w:r w:rsidRPr="00DA1CD6">
        <w:rPr>
          <w:rFonts w:ascii="標楷體" w:eastAsia="標楷體" w:hAnsi="標楷體" w:hint="eastAsia"/>
          <w:color w:val="000000"/>
          <w:sz w:val="28"/>
          <w:szCs w:val="28"/>
        </w:rPr>
        <w:t xml:space="preserve">   (二)獎助學金申請(竹</w:t>
      </w:r>
      <w:proofErr w:type="gramStart"/>
      <w:r w:rsidRPr="00DA1CD6">
        <w:rPr>
          <w:rFonts w:ascii="標楷體" w:eastAsia="標楷體" w:hAnsi="標楷體" w:hint="eastAsia"/>
          <w:color w:val="000000"/>
          <w:sz w:val="28"/>
          <w:szCs w:val="28"/>
        </w:rPr>
        <w:t>崎</w:t>
      </w:r>
      <w:proofErr w:type="gramEnd"/>
      <w:r w:rsidRPr="00DA1CD6">
        <w:rPr>
          <w:rFonts w:ascii="標楷體" w:eastAsia="標楷體" w:hAnsi="標楷體" w:hint="eastAsia"/>
          <w:color w:val="000000"/>
          <w:sz w:val="28"/>
          <w:szCs w:val="28"/>
        </w:rPr>
        <w:t xml:space="preserve">結緣社、大樹、學產基金、其他…) </w:t>
      </w:r>
    </w:p>
    <w:p w:rsidR="00DA1CD6" w:rsidRPr="00DA1CD6" w:rsidRDefault="00DA1CD6" w:rsidP="00DA1CD6">
      <w:pPr>
        <w:spacing w:line="440" w:lineRule="exact"/>
        <w:jc w:val="both"/>
        <w:rPr>
          <w:rFonts w:ascii="標楷體" w:eastAsia="標楷體" w:hAnsi="標楷體"/>
          <w:color w:val="000000"/>
          <w:sz w:val="28"/>
          <w:szCs w:val="28"/>
        </w:rPr>
      </w:pPr>
      <w:r w:rsidRPr="00DA1CD6">
        <w:rPr>
          <w:rFonts w:ascii="標楷體" w:eastAsia="標楷體" w:hAnsi="標楷體" w:hint="eastAsia"/>
          <w:color w:val="000000"/>
          <w:sz w:val="28"/>
          <w:szCs w:val="28"/>
        </w:rPr>
        <w:t xml:space="preserve">   (三)資源班</w:t>
      </w:r>
      <w:proofErr w:type="gramStart"/>
      <w:r w:rsidRPr="00DA1CD6">
        <w:rPr>
          <w:rFonts w:ascii="標楷體" w:eastAsia="標楷體" w:hAnsi="標楷體" w:hint="eastAsia"/>
          <w:color w:val="000000"/>
          <w:sz w:val="28"/>
          <w:szCs w:val="28"/>
        </w:rPr>
        <w:t>—</w:t>
      </w:r>
      <w:proofErr w:type="gramEnd"/>
      <w:r w:rsidRPr="00DA1CD6">
        <w:rPr>
          <w:rFonts w:ascii="標楷體" w:eastAsia="標楷體" w:hAnsi="標楷體" w:hint="eastAsia"/>
          <w:color w:val="000000"/>
          <w:sz w:val="28"/>
          <w:szCs w:val="28"/>
        </w:rPr>
        <w:t xml:space="preserve">照顧學習低成就學生 </w:t>
      </w:r>
    </w:p>
    <w:p w:rsidR="00DA1CD6" w:rsidRPr="00DA1CD6" w:rsidRDefault="00DA1CD6" w:rsidP="00DA1CD6">
      <w:pPr>
        <w:spacing w:line="440" w:lineRule="exact"/>
        <w:jc w:val="both"/>
        <w:rPr>
          <w:rFonts w:ascii="標楷體" w:eastAsia="標楷體" w:hAnsi="標楷體"/>
          <w:color w:val="000000"/>
          <w:sz w:val="28"/>
          <w:szCs w:val="28"/>
        </w:rPr>
      </w:pPr>
      <w:r w:rsidRPr="00DA1CD6">
        <w:rPr>
          <w:rFonts w:ascii="標楷體" w:eastAsia="標楷體" w:hAnsi="標楷體" w:hint="eastAsia"/>
          <w:color w:val="000000"/>
          <w:sz w:val="28"/>
          <w:szCs w:val="28"/>
        </w:rPr>
        <w:t xml:space="preserve">   (四)夜光天使</w:t>
      </w:r>
      <w:proofErr w:type="gramStart"/>
      <w:r w:rsidRPr="00DA1CD6">
        <w:rPr>
          <w:rFonts w:ascii="標楷體" w:eastAsia="標楷體" w:hAnsi="標楷體" w:hint="eastAsia"/>
          <w:color w:val="000000"/>
          <w:sz w:val="28"/>
          <w:szCs w:val="28"/>
        </w:rPr>
        <w:t>—</w:t>
      </w:r>
      <w:proofErr w:type="gramEnd"/>
      <w:r w:rsidRPr="00DA1CD6">
        <w:rPr>
          <w:rFonts w:ascii="標楷體" w:eastAsia="標楷體" w:hAnsi="標楷體" w:hint="eastAsia"/>
          <w:color w:val="000000"/>
          <w:sz w:val="28"/>
          <w:szCs w:val="28"/>
        </w:rPr>
        <w:t xml:space="preserve">確有需要者(單親、隔代教養、低收、經導師評估後由學校審核) </w:t>
      </w:r>
    </w:p>
    <w:p w:rsidR="00DA1CD6" w:rsidRPr="00DA1CD6" w:rsidRDefault="00DA1CD6" w:rsidP="00DA1CD6">
      <w:pPr>
        <w:spacing w:line="440" w:lineRule="exact"/>
        <w:jc w:val="both"/>
        <w:rPr>
          <w:rFonts w:ascii="標楷體" w:eastAsia="標楷體" w:hAnsi="標楷體"/>
          <w:b/>
          <w:sz w:val="28"/>
          <w:szCs w:val="28"/>
        </w:rPr>
      </w:pPr>
      <w:r w:rsidRPr="00DA1CD6">
        <w:rPr>
          <w:rFonts w:ascii="標楷體" w:eastAsia="標楷體" w:hAnsi="標楷體" w:hint="eastAsia"/>
          <w:b/>
          <w:sz w:val="28"/>
          <w:szCs w:val="28"/>
        </w:rPr>
        <w:t>九、重要行事</w:t>
      </w:r>
    </w:p>
    <w:p w:rsidR="00DA1CD6" w:rsidRPr="00DA1CD6" w:rsidRDefault="00DA1CD6" w:rsidP="00DA1CD6">
      <w:pPr>
        <w:spacing w:line="440" w:lineRule="exact"/>
        <w:rPr>
          <w:rFonts w:ascii="標楷體" w:eastAsia="標楷體" w:hAnsi="標楷體"/>
          <w:sz w:val="28"/>
          <w:szCs w:val="28"/>
        </w:rPr>
      </w:pPr>
      <w:r w:rsidRPr="00DA1CD6">
        <w:rPr>
          <w:rFonts w:ascii="標楷體" w:eastAsia="標楷體" w:hAnsi="標楷體" w:hint="eastAsia"/>
          <w:sz w:val="28"/>
          <w:szCs w:val="28"/>
        </w:rPr>
        <w:t xml:space="preserve">   (</w:t>
      </w:r>
      <w:proofErr w:type="gramStart"/>
      <w:r w:rsidRPr="00DA1CD6">
        <w:rPr>
          <w:rFonts w:ascii="標楷體" w:eastAsia="標楷體" w:hAnsi="標楷體" w:hint="eastAsia"/>
          <w:sz w:val="28"/>
          <w:szCs w:val="28"/>
        </w:rPr>
        <w:t>一</w:t>
      </w:r>
      <w:proofErr w:type="gramEnd"/>
      <w:r w:rsidRPr="00DA1CD6">
        <w:rPr>
          <w:rFonts w:ascii="標楷體" w:eastAsia="標楷體" w:hAnsi="標楷體" w:hint="eastAsia"/>
          <w:sz w:val="28"/>
          <w:szCs w:val="28"/>
        </w:rPr>
        <w:t>)親職教育講座：情緒教育怎麼教(4月15日星期五)晚上06:30-08:10</w:t>
      </w:r>
    </w:p>
    <w:p w:rsidR="00DA1CD6" w:rsidRPr="00DA1CD6" w:rsidRDefault="00DA1CD6" w:rsidP="00DA1CD6">
      <w:pPr>
        <w:spacing w:line="440" w:lineRule="exact"/>
        <w:rPr>
          <w:rFonts w:ascii="標楷體" w:eastAsia="標楷體" w:hAnsi="標楷體"/>
          <w:sz w:val="28"/>
          <w:szCs w:val="28"/>
        </w:rPr>
      </w:pPr>
      <w:r w:rsidRPr="00DA1CD6">
        <w:rPr>
          <w:rFonts w:ascii="標楷體" w:eastAsia="標楷體" w:hAnsi="標楷體" w:hint="eastAsia"/>
          <w:sz w:val="28"/>
          <w:szCs w:val="28"/>
        </w:rPr>
        <w:t xml:space="preserve">   (二)校外教學(六年級畢業旅行)：3月31日(星期四)、六年級(3/31-4/1)</w:t>
      </w:r>
    </w:p>
    <w:p w:rsidR="004D136F" w:rsidRDefault="00DA1CD6" w:rsidP="004D136F">
      <w:pPr>
        <w:spacing w:line="360" w:lineRule="exact"/>
        <w:ind w:leftChars="150" w:left="360"/>
        <w:rPr>
          <w:rFonts w:ascii="標楷體" w:eastAsia="標楷體" w:hAnsi="標楷體"/>
          <w:sz w:val="28"/>
          <w:szCs w:val="28"/>
        </w:rPr>
      </w:pPr>
      <w:r w:rsidRPr="00DA1CD6">
        <w:rPr>
          <w:rFonts w:ascii="標楷體" w:eastAsia="標楷體" w:hAnsi="標楷體" w:hint="eastAsia"/>
          <w:sz w:val="28"/>
          <w:szCs w:val="28"/>
        </w:rPr>
        <w:t xml:space="preserve">     ※六年級：台東(三</w:t>
      </w:r>
      <w:r w:rsidRPr="00DA1CD6">
        <w:rPr>
          <w:rFonts w:ascii="標楷體" w:eastAsia="標楷體" w:hAnsi="標楷體"/>
          <w:sz w:val="28"/>
          <w:szCs w:val="28"/>
        </w:rPr>
        <w:t>仙台比西</w:t>
      </w:r>
      <w:r w:rsidRPr="00DA1CD6">
        <w:rPr>
          <w:rFonts w:ascii="標楷體" w:eastAsia="標楷體" w:hAnsi="標楷體" w:hint="eastAsia"/>
          <w:sz w:val="28"/>
          <w:szCs w:val="28"/>
        </w:rPr>
        <w:t>里</w:t>
      </w:r>
      <w:r w:rsidRPr="00DA1CD6">
        <w:rPr>
          <w:rFonts w:ascii="標楷體" w:eastAsia="標楷體" w:hAnsi="標楷體"/>
          <w:sz w:val="28"/>
          <w:szCs w:val="28"/>
        </w:rPr>
        <w:t>岸</w:t>
      </w:r>
      <w:r w:rsidRPr="00DA1CD6">
        <w:rPr>
          <w:rFonts w:ascii="標楷體" w:eastAsia="標楷體" w:hAnsi="標楷體" w:hint="eastAsia"/>
          <w:sz w:val="28"/>
          <w:szCs w:val="28"/>
        </w:rPr>
        <w:t>、水</w:t>
      </w:r>
      <w:r w:rsidRPr="00DA1CD6">
        <w:rPr>
          <w:rFonts w:ascii="標楷體" w:eastAsia="標楷體" w:hAnsi="標楷體"/>
          <w:sz w:val="28"/>
          <w:szCs w:val="28"/>
        </w:rPr>
        <w:t>往上流</w:t>
      </w:r>
      <w:r w:rsidRPr="00DA1CD6">
        <w:rPr>
          <w:rFonts w:ascii="標楷體" w:eastAsia="標楷體" w:hAnsi="標楷體" w:hint="eastAsia"/>
          <w:sz w:val="28"/>
          <w:szCs w:val="28"/>
        </w:rPr>
        <w:t>奇</w:t>
      </w:r>
      <w:r w:rsidRPr="00DA1CD6">
        <w:rPr>
          <w:rFonts w:ascii="標楷體" w:eastAsia="標楷體" w:hAnsi="標楷體"/>
          <w:sz w:val="28"/>
          <w:szCs w:val="28"/>
        </w:rPr>
        <w:t>景</w:t>
      </w:r>
      <w:r w:rsidRPr="00DA1CD6">
        <w:rPr>
          <w:rFonts w:ascii="標楷體" w:eastAsia="標楷體" w:hAnsi="標楷體" w:hint="eastAsia"/>
          <w:sz w:val="28"/>
          <w:szCs w:val="28"/>
        </w:rPr>
        <w:t>、鐵</w:t>
      </w:r>
      <w:r w:rsidRPr="00DA1CD6">
        <w:rPr>
          <w:rFonts w:ascii="標楷體" w:eastAsia="標楷體" w:hAnsi="標楷體"/>
          <w:sz w:val="28"/>
          <w:szCs w:val="28"/>
        </w:rPr>
        <w:t>花村自</w:t>
      </w:r>
      <w:r w:rsidRPr="00DA1CD6">
        <w:rPr>
          <w:rFonts w:ascii="標楷體" w:eastAsia="標楷體" w:hAnsi="標楷體" w:hint="eastAsia"/>
          <w:sz w:val="28"/>
          <w:szCs w:val="28"/>
        </w:rPr>
        <w:t>由</w:t>
      </w:r>
      <w:r w:rsidRPr="00DA1CD6">
        <w:rPr>
          <w:rFonts w:ascii="標楷體" w:eastAsia="標楷體" w:hAnsi="標楷體"/>
          <w:sz w:val="28"/>
          <w:szCs w:val="28"/>
        </w:rPr>
        <w:t>行</w:t>
      </w:r>
      <w:r w:rsidRPr="00DA1CD6">
        <w:rPr>
          <w:rFonts w:ascii="標楷體" w:eastAsia="標楷體" w:hAnsi="標楷體" w:hint="eastAsia"/>
          <w:sz w:val="28"/>
          <w:szCs w:val="28"/>
        </w:rPr>
        <w:t>、卑</w:t>
      </w:r>
      <w:r w:rsidRPr="00DA1CD6">
        <w:rPr>
          <w:rFonts w:ascii="標楷體" w:eastAsia="標楷體" w:hAnsi="標楷體"/>
          <w:sz w:val="28"/>
          <w:szCs w:val="28"/>
        </w:rPr>
        <w:t>南文</w:t>
      </w:r>
    </w:p>
    <w:p w:rsidR="004D136F" w:rsidRDefault="004D136F" w:rsidP="004D136F">
      <w:pPr>
        <w:spacing w:line="360" w:lineRule="exact"/>
        <w:ind w:leftChars="150" w:left="360"/>
        <w:rPr>
          <w:rFonts w:ascii="標楷體" w:eastAsia="標楷體" w:hAnsi="標楷體"/>
          <w:sz w:val="28"/>
          <w:szCs w:val="28"/>
        </w:rPr>
      </w:pPr>
      <w:r>
        <w:rPr>
          <w:rFonts w:ascii="標楷體" w:eastAsia="標楷體" w:hAnsi="標楷體"/>
          <w:sz w:val="28"/>
          <w:szCs w:val="28"/>
        </w:rPr>
        <w:t xml:space="preserve">     </w:t>
      </w:r>
      <w:r w:rsidRPr="004D136F">
        <w:rPr>
          <w:rFonts w:ascii="標楷體" w:eastAsia="標楷體" w:hAnsi="標楷體" w:hint="eastAsia"/>
          <w:sz w:val="28"/>
          <w:szCs w:val="28"/>
        </w:rPr>
        <w:t>化公園、布農部落DIY、台東原生應用植物園、阿美釋迦麻</w:t>
      </w:r>
      <w:proofErr w:type="gramStart"/>
      <w:r w:rsidRPr="004D136F">
        <w:rPr>
          <w:rFonts w:ascii="標楷體" w:eastAsia="標楷體" w:hAnsi="標楷體" w:hint="eastAsia"/>
          <w:sz w:val="28"/>
          <w:szCs w:val="28"/>
        </w:rPr>
        <w:t>糬</w:t>
      </w:r>
      <w:proofErr w:type="gramEnd"/>
      <w:r w:rsidRPr="004D136F">
        <w:rPr>
          <w:rFonts w:ascii="標楷體" w:eastAsia="標楷體" w:hAnsi="標楷體" w:hint="eastAsia"/>
          <w:sz w:val="28"/>
          <w:szCs w:val="28"/>
        </w:rPr>
        <w:t>館)</w:t>
      </w:r>
    </w:p>
    <w:p w:rsidR="00DA1CD6" w:rsidRPr="00DA1CD6" w:rsidRDefault="00DA1CD6" w:rsidP="00DA1CD6">
      <w:pPr>
        <w:spacing w:line="360" w:lineRule="exact"/>
        <w:ind w:leftChars="50" w:left="120" w:firstLineChars="100" w:firstLine="280"/>
        <w:rPr>
          <w:rFonts w:ascii="標楷體" w:eastAsia="標楷體" w:hAnsi="標楷體"/>
          <w:sz w:val="28"/>
          <w:szCs w:val="28"/>
        </w:rPr>
      </w:pPr>
      <w:r w:rsidRPr="00DA1CD6">
        <w:rPr>
          <w:rFonts w:ascii="標楷體" w:eastAsia="標楷體" w:hAnsi="標楷體" w:hint="eastAsia"/>
          <w:sz w:val="28"/>
          <w:szCs w:val="28"/>
        </w:rPr>
        <w:t xml:space="preserve">     ※</w:t>
      </w:r>
      <w:r w:rsidRPr="00DA1CD6">
        <w:rPr>
          <w:rFonts w:ascii="標楷體" w:eastAsia="標楷體" w:hAnsi="標楷體"/>
          <w:sz w:val="28"/>
          <w:szCs w:val="28"/>
        </w:rPr>
        <w:t>五年級</w:t>
      </w:r>
      <w:r w:rsidRPr="00DA1CD6">
        <w:rPr>
          <w:rFonts w:ascii="標楷體" w:eastAsia="標楷體" w:hAnsi="標楷體" w:hint="eastAsia"/>
          <w:sz w:val="28"/>
          <w:szCs w:val="28"/>
        </w:rPr>
        <w:t>：台江國家公園</w:t>
      </w:r>
      <w:r w:rsidRPr="00DA1CD6">
        <w:rPr>
          <w:rFonts w:ascii="標楷體" w:eastAsia="標楷體" w:hAnsi="標楷體"/>
          <w:sz w:val="28"/>
          <w:szCs w:val="28"/>
        </w:rPr>
        <w:t>四草湖生態</w:t>
      </w:r>
      <w:r w:rsidRPr="00DA1CD6">
        <w:rPr>
          <w:rFonts w:ascii="標楷體" w:eastAsia="標楷體" w:hAnsi="標楷體" w:hint="eastAsia"/>
          <w:sz w:val="28"/>
          <w:szCs w:val="28"/>
        </w:rPr>
        <w:t>之</w:t>
      </w:r>
      <w:r w:rsidRPr="00DA1CD6">
        <w:rPr>
          <w:rFonts w:ascii="標楷體" w:eastAsia="標楷體" w:hAnsi="標楷體"/>
          <w:sz w:val="28"/>
          <w:szCs w:val="28"/>
        </w:rPr>
        <w:t>旅</w:t>
      </w:r>
      <w:r w:rsidRPr="00DA1CD6">
        <w:rPr>
          <w:rFonts w:ascii="標楷體" w:eastAsia="標楷體" w:hAnsi="標楷體" w:hint="eastAsia"/>
          <w:sz w:val="28"/>
          <w:szCs w:val="28"/>
        </w:rPr>
        <w:t>(搭</w:t>
      </w:r>
      <w:r w:rsidRPr="00DA1CD6">
        <w:rPr>
          <w:rFonts w:ascii="標楷體" w:eastAsia="標楷體" w:hAnsi="標楷體"/>
          <w:sz w:val="28"/>
          <w:szCs w:val="28"/>
        </w:rPr>
        <w:t>船</w:t>
      </w:r>
      <w:r w:rsidRPr="00DA1CD6">
        <w:rPr>
          <w:rFonts w:ascii="標楷體" w:eastAsia="標楷體" w:hAnsi="標楷體" w:hint="eastAsia"/>
          <w:sz w:val="28"/>
          <w:szCs w:val="28"/>
        </w:rPr>
        <w:t>)、安</w:t>
      </w:r>
      <w:r w:rsidRPr="00DA1CD6">
        <w:rPr>
          <w:rFonts w:ascii="標楷體" w:eastAsia="標楷體" w:hAnsi="標楷體"/>
          <w:sz w:val="28"/>
          <w:szCs w:val="28"/>
        </w:rPr>
        <w:t>平古堡</w:t>
      </w:r>
      <w:r w:rsidRPr="00DA1CD6">
        <w:rPr>
          <w:rFonts w:ascii="標楷體" w:eastAsia="標楷體" w:hAnsi="標楷體" w:hint="eastAsia"/>
          <w:sz w:val="28"/>
          <w:szCs w:val="28"/>
        </w:rPr>
        <w:t>文</w:t>
      </w:r>
      <w:r w:rsidRPr="00DA1CD6">
        <w:rPr>
          <w:rFonts w:ascii="標楷體" w:eastAsia="標楷體" w:hAnsi="標楷體"/>
          <w:sz w:val="28"/>
          <w:szCs w:val="28"/>
        </w:rPr>
        <w:t>化</w:t>
      </w:r>
      <w:r w:rsidRPr="00DA1CD6">
        <w:rPr>
          <w:rFonts w:ascii="標楷體" w:eastAsia="標楷體" w:hAnsi="標楷體" w:hint="eastAsia"/>
          <w:sz w:val="28"/>
          <w:szCs w:val="28"/>
        </w:rPr>
        <w:t>古</w:t>
      </w:r>
      <w:r w:rsidRPr="00DA1CD6">
        <w:rPr>
          <w:rFonts w:ascii="標楷體" w:eastAsia="標楷體" w:hAnsi="標楷體"/>
          <w:sz w:val="28"/>
          <w:szCs w:val="28"/>
        </w:rPr>
        <w:t>蹟</w:t>
      </w:r>
    </w:p>
    <w:p w:rsidR="00DA1CD6" w:rsidRPr="00DA1CD6" w:rsidRDefault="00DA1CD6" w:rsidP="00DA1CD6">
      <w:pPr>
        <w:spacing w:line="360" w:lineRule="exact"/>
        <w:ind w:leftChars="50" w:left="120" w:firstLineChars="100" w:firstLine="280"/>
        <w:rPr>
          <w:rFonts w:ascii="標楷體" w:eastAsia="標楷體" w:hAnsi="標楷體"/>
          <w:sz w:val="28"/>
          <w:szCs w:val="28"/>
        </w:rPr>
      </w:pPr>
      <w:r w:rsidRPr="00DA1CD6">
        <w:rPr>
          <w:rFonts w:ascii="標楷體" w:eastAsia="標楷體" w:hAnsi="標楷體" w:hint="eastAsia"/>
          <w:sz w:val="28"/>
          <w:szCs w:val="28"/>
        </w:rPr>
        <w:t xml:space="preserve">     ※中年</w:t>
      </w:r>
      <w:r w:rsidRPr="00DA1CD6">
        <w:rPr>
          <w:rFonts w:ascii="標楷體" w:eastAsia="標楷體" w:hAnsi="標楷體"/>
          <w:sz w:val="28"/>
          <w:szCs w:val="28"/>
        </w:rPr>
        <w:t>級</w:t>
      </w:r>
      <w:r w:rsidRPr="00DA1CD6">
        <w:rPr>
          <w:rFonts w:ascii="標楷體" w:eastAsia="標楷體" w:hAnsi="標楷體" w:hint="eastAsia"/>
          <w:sz w:val="28"/>
          <w:szCs w:val="28"/>
        </w:rPr>
        <w:t>：南元</w:t>
      </w:r>
      <w:r w:rsidRPr="00DA1CD6">
        <w:rPr>
          <w:rFonts w:ascii="標楷體" w:eastAsia="標楷體" w:hAnsi="標楷體"/>
          <w:sz w:val="28"/>
          <w:szCs w:val="28"/>
        </w:rPr>
        <w:t>農場</w:t>
      </w:r>
    </w:p>
    <w:p w:rsidR="00DA1CD6" w:rsidRPr="00DA1CD6" w:rsidRDefault="00DA1CD6" w:rsidP="00DA1CD6">
      <w:pPr>
        <w:spacing w:line="360" w:lineRule="exact"/>
        <w:ind w:leftChars="50" w:left="120" w:firstLineChars="100" w:firstLine="280"/>
        <w:rPr>
          <w:rFonts w:ascii="標楷體" w:eastAsia="標楷體" w:hAnsi="標楷體"/>
          <w:sz w:val="28"/>
          <w:szCs w:val="28"/>
        </w:rPr>
      </w:pPr>
      <w:r w:rsidRPr="00DA1CD6">
        <w:rPr>
          <w:rFonts w:ascii="標楷體" w:eastAsia="標楷體" w:hAnsi="標楷體" w:hint="eastAsia"/>
          <w:sz w:val="28"/>
          <w:szCs w:val="28"/>
        </w:rPr>
        <w:t xml:space="preserve">     ※低</w:t>
      </w:r>
      <w:r w:rsidRPr="00DA1CD6">
        <w:rPr>
          <w:rFonts w:ascii="標楷體" w:eastAsia="標楷體" w:hAnsi="標楷體"/>
          <w:sz w:val="28"/>
          <w:szCs w:val="28"/>
        </w:rPr>
        <w:t>年級</w:t>
      </w:r>
      <w:r w:rsidRPr="00DA1CD6">
        <w:rPr>
          <w:rFonts w:ascii="標楷體" w:eastAsia="標楷體" w:hAnsi="標楷體" w:hint="eastAsia"/>
          <w:sz w:val="28"/>
          <w:szCs w:val="28"/>
        </w:rPr>
        <w:t>：頂</w:t>
      </w:r>
      <w:r w:rsidRPr="00DA1CD6">
        <w:rPr>
          <w:rFonts w:ascii="標楷體" w:eastAsia="標楷體" w:hAnsi="標楷體"/>
          <w:sz w:val="28"/>
          <w:szCs w:val="28"/>
        </w:rPr>
        <w:t>菜園</w:t>
      </w:r>
      <w:r w:rsidRPr="00DA1CD6">
        <w:rPr>
          <w:rFonts w:ascii="標楷體" w:eastAsia="標楷體" w:hAnsi="標楷體" w:hint="eastAsia"/>
          <w:sz w:val="28"/>
          <w:szCs w:val="28"/>
        </w:rPr>
        <w:t>農村</w:t>
      </w:r>
      <w:r w:rsidRPr="00DA1CD6">
        <w:rPr>
          <w:rFonts w:ascii="標楷體" w:eastAsia="標楷體" w:hAnsi="標楷體"/>
          <w:sz w:val="28"/>
          <w:szCs w:val="28"/>
        </w:rPr>
        <w:t>博物館</w:t>
      </w:r>
      <w:r w:rsidRPr="00DA1CD6">
        <w:rPr>
          <w:rFonts w:ascii="標楷體" w:eastAsia="標楷體" w:hAnsi="標楷體" w:hint="eastAsia"/>
          <w:sz w:val="28"/>
          <w:szCs w:val="28"/>
        </w:rPr>
        <w:t>、蒜</w:t>
      </w:r>
      <w:r w:rsidRPr="00DA1CD6">
        <w:rPr>
          <w:rFonts w:ascii="標楷體" w:eastAsia="標楷體" w:hAnsi="標楷體"/>
          <w:sz w:val="28"/>
          <w:szCs w:val="28"/>
        </w:rPr>
        <w:t>頭糖廠</w:t>
      </w:r>
    </w:p>
    <w:p w:rsidR="00DA1CD6" w:rsidRPr="00DA1CD6" w:rsidRDefault="00DA1CD6" w:rsidP="00DA1CD6">
      <w:pPr>
        <w:spacing w:line="360" w:lineRule="exact"/>
        <w:ind w:firstLineChars="150" w:firstLine="420"/>
        <w:rPr>
          <w:rFonts w:ascii="標楷體" w:eastAsia="標楷體" w:hAnsi="標楷體"/>
          <w:sz w:val="28"/>
          <w:szCs w:val="28"/>
        </w:rPr>
      </w:pPr>
      <w:r w:rsidRPr="00DA1CD6">
        <w:rPr>
          <w:rFonts w:ascii="標楷體" w:eastAsia="標楷體" w:hAnsi="標楷體" w:hint="eastAsia"/>
          <w:sz w:val="28"/>
          <w:szCs w:val="28"/>
        </w:rPr>
        <w:t xml:space="preserve">     ※</w:t>
      </w:r>
      <w:r w:rsidRPr="00DA1CD6">
        <w:rPr>
          <w:rFonts w:ascii="標楷體" w:eastAsia="標楷體" w:hAnsi="標楷體"/>
          <w:sz w:val="28"/>
          <w:szCs w:val="28"/>
        </w:rPr>
        <w:t>幼兒園</w:t>
      </w:r>
      <w:r w:rsidRPr="00DA1CD6">
        <w:rPr>
          <w:rFonts w:ascii="標楷體" w:eastAsia="標楷體" w:hAnsi="標楷體" w:hint="eastAsia"/>
          <w:sz w:val="28"/>
          <w:szCs w:val="28"/>
        </w:rPr>
        <w:t>：頑</w:t>
      </w:r>
      <w:r w:rsidRPr="00DA1CD6">
        <w:rPr>
          <w:rFonts w:ascii="標楷體" w:eastAsia="標楷體" w:hAnsi="標楷體"/>
          <w:sz w:val="28"/>
          <w:szCs w:val="28"/>
        </w:rPr>
        <w:t>皮世</w:t>
      </w:r>
      <w:r w:rsidRPr="00DA1CD6">
        <w:rPr>
          <w:rFonts w:ascii="標楷體" w:eastAsia="標楷體" w:hAnsi="標楷體" w:hint="eastAsia"/>
          <w:sz w:val="28"/>
          <w:szCs w:val="28"/>
        </w:rPr>
        <w:t>界</w:t>
      </w:r>
    </w:p>
    <w:p w:rsidR="00DA1CD6" w:rsidRPr="00DA1CD6" w:rsidRDefault="00DA1CD6" w:rsidP="00DA1CD6">
      <w:pPr>
        <w:spacing w:line="360" w:lineRule="exact"/>
        <w:ind w:leftChars="50" w:left="120" w:firstLineChars="100" w:firstLine="280"/>
        <w:rPr>
          <w:rFonts w:ascii="標楷體" w:eastAsia="標楷體" w:hAnsi="標楷體"/>
          <w:sz w:val="28"/>
          <w:szCs w:val="28"/>
        </w:rPr>
      </w:pPr>
      <w:r w:rsidRPr="00DA1CD6">
        <w:rPr>
          <w:rFonts w:ascii="標楷體" w:eastAsia="標楷體" w:hAnsi="標楷體" w:hint="eastAsia"/>
          <w:sz w:val="28"/>
          <w:szCs w:val="28"/>
        </w:rPr>
        <w:t xml:space="preserve">     ※六(內</w:t>
      </w:r>
      <w:r w:rsidRPr="00DA1CD6">
        <w:rPr>
          <w:rFonts w:ascii="標楷體" w:eastAsia="標楷體" w:hAnsi="標楷體"/>
          <w:sz w:val="28"/>
          <w:szCs w:val="28"/>
        </w:rPr>
        <w:t>埔國小</w:t>
      </w:r>
      <w:r w:rsidRPr="00DA1CD6">
        <w:rPr>
          <w:rFonts w:ascii="標楷體" w:eastAsia="標楷體" w:hAnsi="標楷體" w:hint="eastAsia"/>
          <w:sz w:val="28"/>
          <w:szCs w:val="28"/>
        </w:rPr>
        <w:t>-頑</w:t>
      </w:r>
      <w:r w:rsidRPr="00DA1CD6">
        <w:rPr>
          <w:rFonts w:ascii="標楷體" w:eastAsia="標楷體" w:hAnsi="標楷體"/>
          <w:sz w:val="28"/>
          <w:szCs w:val="28"/>
        </w:rPr>
        <w:t>皮世</w:t>
      </w:r>
      <w:r w:rsidRPr="00DA1CD6">
        <w:rPr>
          <w:rFonts w:ascii="標楷體" w:eastAsia="標楷體" w:hAnsi="標楷體" w:hint="eastAsia"/>
          <w:sz w:val="28"/>
          <w:szCs w:val="28"/>
        </w:rPr>
        <w:t>界-內</w:t>
      </w:r>
      <w:r w:rsidRPr="00DA1CD6">
        <w:rPr>
          <w:rFonts w:ascii="標楷體" w:eastAsia="標楷體" w:hAnsi="標楷體"/>
          <w:sz w:val="28"/>
          <w:szCs w:val="28"/>
        </w:rPr>
        <w:t>埔國小</w:t>
      </w:r>
      <w:r w:rsidRPr="00DA1CD6">
        <w:rPr>
          <w:rFonts w:ascii="標楷體" w:eastAsia="標楷體" w:hAnsi="標楷體" w:hint="eastAsia"/>
          <w:sz w:val="28"/>
          <w:szCs w:val="28"/>
        </w:rPr>
        <w:t>)</w:t>
      </w:r>
    </w:p>
    <w:p w:rsidR="00DA1CD6" w:rsidRPr="00DA1CD6" w:rsidRDefault="00DA1CD6" w:rsidP="00DA1CD6">
      <w:pPr>
        <w:spacing w:line="360" w:lineRule="exact"/>
        <w:ind w:leftChars="50" w:left="120" w:firstLineChars="100" w:firstLine="280"/>
        <w:rPr>
          <w:rFonts w:ascii="標楷體" w:eastAsia="標楷體" w:hAnsi="標楷體"/>
          <w:sz w:val="28"/>
          <w:szCs w:val="28"/>
        </w:rPr>
      </w:pPr>
      <w:proofErr w:type="gramStart"/>
      <w:r w:rsidRPr="00DA1CD6">
        <w:rPr>
          <w:rFonts w:ascii="新細明體" w:hAnsi="新細明體" w:hint="eastAsia"/>
          <w:sz w:val="28"/>
          <w:szCs w:val="28"/>
        </w:rPr>
        <w:t>█</w:t>
      </w:r>
      <w:proofErr w:type="gramEnd"/>
      <w:r w:rsidRPr="00DA1CD6">
        <w:rPr>
          <w:rFonts w:ascii="標楷體" w:eastAsia="標楷體" w:hAnsi="標楷體" w:hint="eastAsia"/>
          <w:sz w:val="28"/>
          <w:szCs w:val="28"/>
        </w:rPr>
        <w:t>備註說明：六年級畢業旅行2車，老師+學生+志工+家長；家長會補助志工參與10000元。</w:t>
      </w:r>
    </w:p>
    <w:p w:rsidR="00DA1CD6" w:rsidRPr="00DA1CD6" w:rsidRDefault="00DA1CD6" w:rsidP="00DA1CD6">
      <w:pPr>
        <w:spacing w:line="440" w:lineRule="exact"/>
        <w:rPr>
          <w:sz w:val="28"/>
          <w:szCs w:val="28"/>
        </w:rPr>
      </w:pPr>
      <w:r w:rsidRPr="00DA1CD6">
        <w:rPr>
          <w:rFonts w:ascii="標楷體" w:eastAsia="標楷體" w:hAnsi="標楷體" w:hint="eastAsia"/>
          <w:color w:val="FF0000"/>
          <w:sz w:val="28"/>
          <w:szCs w:val="28"/>
        </w:rPr>
        <w:t xml:space="preserve">   (三)母親節(班親會)：5月7日(星期六)</w:t>
      </w:r>
      <w:r w:rsidRPr="00DA1CD6">
        <w:rPr>
          <w:rFonts w:hint="eastAsia"/>
          <w:sz w:val="28"/>
          <w:szCs w:val="28"/>
        </w:rPr>
        <w:t xml:space="preserve"> </w:t>
      </w:r>
    </w:p>
    <w:p w:rsidR="00DA1CD6" w:rsidRPr="00DA1CD6" w:rsidRDefault="00DA1CD6" w:rsidP="00DA1CD6">
      <w:pPr>
        <w:autoSpaceDE w:val="0"/>
        <w:autoSpaceDN w:val="0"/>
        <w:adjustRightInd w:val="0"/>
        <w:spacing w:line="440" w:lineRule="exact"/>
        <w:rPr>
          <w:rFonts w:ascii="標楷體" w:eastAsia="標楷體" w:hAnsi="標楷體" w:cs="新細明體"/>
          <w:color w:val="000000"/>
          <w:kern w:val="0"/>
          <w:sz w:val="28"/>
          <w:szCs w:val="28"/>
        </w:rPr>
      </w:pPr>
      <w:r w:rsidRPr="00DA1CD6">
        <w:rPr>
          <w:rFonts w:ascii="標楷體" w:eastAsia="標楷體" w:cs="標楷體" w:hint="eastAsia"/>
          <w:color w:val="000000"/>
          <w:kern w:val="0"/>
          <w:sz w:val="28"/>
          <w:szCs w:val="28"/>
        </w:rPr>
        <w:t xml:space="preserve">   </w:t>
      </w:r>
      <w:r w:rsidRPr="00DA1CD6">
        <w:rPr>
          <w:rFonts w:ascii="標楷體" w:eastAsia="標楷體" w:cs="標楷體" w:hint="eastAsia"/>
          <w:kern w:val="0"/>
          <w:sz w:val="28"/>
          <w:szCs w:val="28"/>
        </w:rPr>
        <w:t xml:space="preserve"> </w:t>
      </w:r>
    </w:p>
    <w:p w:rsidR="00DA1CD6" w:rsidRPr="00DA1CD6" w:rsidRDefault="00DA1CD6" w:rsidP="00DA1CD6">
      <w:pPr>
        <w:spacing w:line="440" w:lineRule="exact"/>
        <w:rPr>
          <w:sz w:val="28"/>
          <w:szCs w:val="28"/>
        </w:rPr>
      </w:pPr>
      <w:r w:rsidRPr="00DA1CD6">
        <w:rPr>
          <w:rFonts w:ascii="標楷體" w:eastAsia="標楷體" w:hAnsi="標楷體" w:hint="eastAsia"/>
          <w:b/>
          <w:sz w:val="28"/>
          <w:szCs w:val="28"/>
        </w:rPr>
        <w:lastRenderedPageBreak/>
        <w:t>「投資下一代，就是投資我們自己」</w:t>
      </w:r>
      <w:r w:rsidRPr="00DA1CD6">
        <w:rPr>
          <w:rFonts w:ascii="標楷體" w:eastAsia="標楷體" w:hAnsi="標楷體" w:hint="eastAsia"/>
          <w:sz w:val="28"/>
          <w:szCs w:val="28"/>
        </w:rPr>
        <w:t>～從今天起，不論您有多忙，每天一定要抽出時間陪孩子看看書，與孩子聊聊學校聊聊天。父母在孩子成長過程，應當給孩子安全感、向善與向上的力量，在孩子成長軌跡中，父母不應該缺席。</w:t>
      </w:r>
      <w:bookmarkStart w:id="1" w:name="_PictureBullets"/>
      <w:bookmarkEnd w:id="1"/>
    </w:p>
    <w:p w:rsidR="00DA1CD6" w:rsidRPr="00DA1CD6" w:rsidRDefault="00DA1CD6" w:rsidP="00DA1CD6">
      <w:pPr>
        <w:spacing w:line="440" w:lineRule="exact"/>
        <w:rPr>
          <w:rFonts w:ascii="標楷體" w:eastAsia="標楷體" w:hAnsi="標楷體"/>
          <w:sz w:val="28"/>
          <w:szCs w:val="28"/>
        </w:rPr>
      </w:pPr>
      <w:r w:rsidRPr="00DA1CD6">
        <w:rPr>
          <w:rFonts w:ascii="標楷體" w:eastAsia="標楷體" w:hAnsi="標楷體" w:hint="eastAsia"/>
          <w:b/>
          <w:sz w:val="28"/>
          <w:szCs w:val="28"/>
        </w:rPr>
        <w:t>一、</w:t>
      </w:r>
      <w:r w:rsidRPr="00DA1CD6">
        <w:rPr>
          <w:rFonts w:ascii="標楷體" w:eastAsia="標楷體" w:hAnsi="標楷體" w:cs="新細明體" w:hint="eastAsia"/>
          <w:b/>
          <w:kern w:val="0"/>
          <w:sz w:val="28"/>
          <w:szCs w:val="28"/>
        </w:rPr>
        <w:t>主動與導師密切聯繫</w:t>
      </w:r>
      <w:r w:rsidRPr="00DA1CD6">
        <w:rPr>
          <w:rFonts w:ascii="標楷體" w:eastAsia="標楷體" w:hAnsi="標楷體" w:cs="新細明體" w:hint="eastAsia"/>
          <w:kern w:val="0"/>
          <w:sz w:val="28"/>
          <w:szCs w:val="28"/>
        </w:rPr>
        <w:t>：協助老師了解孩子在家狀況或特殊事件，當老師越瞭解孩子，越能落實</w:t>
      </w:r>
      <w:proofErr w:type="gramStart"/>
      <w:r w:rsidRPr="00DA1CD6">
        <w:rPr>
          <w:rFonts w:ascii="標楷體" w:eastAsia="標楷體" w:hAnsi="標楷體" w:cs="新細明體" w:hint="eastAsia"/>
          <w:kern w:val="0"/>
          <w:sz w:val="28"/>
          <w:szCs w:val="28"/>
        </w:rPr>
        <w:t>適</w:t>
      </w:r>
      <w:proofErr w:type="gramEnd"/>
      <w:r w:rsidRPr="00DA1CD6">
        <w:rPr>
          <w:rFonts w:ascii="標楷體" w:eastAsia="標楷體" w:hAnsi="標楷體" w:cs="新細明體" w:hint="eastAsia"/>
          <w:kern w:val="0"/>
          <w:sz w:val="28"/>
          <w:szCs w:val="28"/>
        </w:rPr>
        <w:t xml:space="preserve">性教育理想。 </w:t>
      </w:r>
    </w:p>
    <w:p w:rsidR="00DA1CD6" w:rsidRPr="00DA1CD6" w:rsidRDefault="00DA1CD6" w:rsidP="00DA1CD6">
      <w:pPr>
        <w:widowControl/>
        <w:spacing w:line="440" w:lineRule="exact"/>
        <w:rPr>
          <w:rFonts w:ascii="標楷體" w:eastAsia="標楷體" w:hAnsi="標楷體" w:cs="新細明體"/>
          <w:kern w:val="0"/>
          <w:sz w:val="28"/>
          <w:szCs w:val="28"/>
        </w:rPr>
      </w:pPr>
      <w:r w:rsidRPr="00DA1CD6">
        <w:rPr>
          <w:rFonts w:ascii="標楷體" w:eastAsia="標楷體" w:hAnsi="標楷體" w:cs="新細明體" w:hint="eastAsia"/>
          <w:b/>
          <w:kern w:val="0"/>
          <w:sz w:val="28"/>
          <w:szCs w:val="28"/>
        </w:rPr>
        <w:t>二、發現孩子有異狀，請立刻與老師溝通處理</w:t>
      </w:r>
      <w:r w:rsidRPr="00DA1CD6">
        <w:rPr>
          <w:rFonts w:ascii="標楷體" w:eastAsia="標楷體" w:hAnsi="標楷體" w:cs="新細明體" w:hint="eastAsia"/>
          <w:kern w:val="0"/>
          <w:sz w:val="28"/>
          <w:szCs w:val="28"/>
        </w:rPr>
        <w:t xml:space="preserve">：除了聆聽孩子的敘述外，更應與老師聯繫，以了解事件之全貌，並進一步信任及配合老師處理。 </w:t>
      </w:r>
    </w:p>
    <w:p w:rsidR="00DA1CD6" w:rsidRPr="00DA1CD6" w:rsidRDefault="00DA1CD6" w:rsidP="00DA1CD6">
      <w:pPr>
        <w:widowControl/>
        <w:spacing w:line="440" w:lineRule="exact"/>
        <w:rPr>
          <w:rFonts w:ascii="標楷體" w:eastAsia="標楷體" w:hAnsi="標楷體"/>
          <w:sz w:val="28"/>
          <w:szCs w:val="28"/>
        </w:rPr>
      </w:pPr>
      <w:r w:rsidRPr="00DA1CD6">
        <w:rPr>
          <w:rFonts w:ascii="標楷體" w:eastAsia="標楷體" w:hAnsi="標楷體" w:cs="新細明體" w:hint="eastAsia"/>
          <w:b/>
          <w:kern w:val="0"/>
          <w:sz w:val="28"/>
          <w:szCs w:val="28"/>
        </w:rPr>
        <w:t>三、踴躍參與家長座談會</w:t>
      </w:r>
      <w:r w:rsidRPr="00DA1CD6">
        <w:rPr>
          <w:rFonts w:ascii="標楷體" w:eastAsia="標楷體" w:hAnsi="標楷體" w:cs="新細明體" w:hint="eastAsia"/>
          <w:kern w:val="0"/>
          <w:sz w:val="28"/>
          <w:szCs w:val="28"/>
        </w:rPr>
        <w:t>，或參與學校的各項活動，可了解學校行事的脈動與孩子在校學習及生活情況。</w:t>
      </w:r>
    </w:p>
    <w:p w:rsidR="001C62DE" w:rsidRDefault="001C62DE" w:rsidP="007D389D">
      <w:pPr>
        <w:tabs>
          <w:tab w:val="left" w:pos="1440"/>
        </w:tabs>
        <w:rPr>
          <w:rFonts w:ascii="標楷體" w:eastAsia="標楷體" w:hAnsi="標楷體"/>
          <w:sz w:val="28"/>
        </w:rPr>
      </w:pPr>
    </w:p>
    <w:p w:rsidR="00DA1CD6" w:rsidRDefault="00DA1CD6" w:rsidP="007D389D">
      <w:pPr>
        <w:tabs>
          <w:tab w:val="left" w:pos="1440"/>
        </w:tabs>
        <w:rPr>
          <w:rFonts w:ascii="標楷體" w:eastAsia="標楷體" w:hAnsi="標楷體"/>
          <w:sz w:val="28"/>
        </w:rPr>
      </w:pPr>
    </w:p>
    <w:p w:rsidR="00DA1CD6" w:rsidRDefault="00DA1CD6" w:rsidP="007D389D">
      <w:pPr>
        <w:tabs>
          <w:tab w:val="left" w:pos="1440"/>
        </w:tabs>
        <w:rPr>
          <w:rFonts w:ascii="標楷體" w:eastAsia="標楷體" w:hAnsi="標楷體"/>
          <w:sz w:val="28"/>
        </w:rPr>
      </w:pPr>
    </w:p>
    <w:p w:rsidR="00DA1CD6" w:rsidRDefault="00DA1CD6" w:rsidP="007D389D">
      <w:pPr>
        <w:tabs>
          <w:tab w:val="left" w:pos="1440"/>
        </w:tabs>
        <w:rPr>
          <w:rFonts w:ascii="標楷體" w:eastAsia="標楷體" w:hAnsi="標楷體"/>
          <w:sz w:val="28"/>
        </w:rPr>
      </w:pPr>
    </w:p>
    <w:p w:rsidR="00DA1CD6" w:rsidRDefault="00DA1CD6" w:rsidP="007D389D">
      <w:pPr>
        <w:tabs>
          <w:tab w:val="left" w:pos="1440"/>
        </w:tabs>
        <w:rPr>
          <w:rFonts w:ascii="標楷體" w:eastAsia="標楷體" w:hAnsi="標楷體"/>
          <w:sz w:val="28"/>
        </w:rPr>
      </w:pPr>
    </w:p>
    <w:p w:rsidR="00DA1CD6" w:rsidRDefault="00DA1CD6" w:rsidP="007D389D">
      <w:pPr>
        <w:tabs>
          <w:tab w:val="left" w:pos="1440"/>
        </w:tabs>
        <w:rPr>
          <w:rFonts w:ascii="標楷體" w:eastAsia="標楷體" w:hAnsi="標楷體"/>
          <w:sz w:val="28"/>
        </w:rPr>
      </w:pPr>
    </w:p>
    <w:p w:rsidR="00DA1CD6" w:rsidRDefault="00DA1CD6" w:rsidP="007D389D">
      <w:pPr>
        <w:tabs>
          <w:tab w:val="left" w:pos="1440"/>
        </w:tabs>
        <w:rPr>
          <w:rFonts w:ascii="標楷體" w:eastAsia="標楷體" w:hAnsi="標楷體"/>
          <w:sz w:val="28"/>
        </w:rPr>
      </w:pPr>
    </w:p>
    <w:p w:rsidR="00DA1CD6" w:rsidRDefault="00DA1CD6" w:rsidP="007D389D">
      <w:pPr>
        <w:tabs>
          <w:tab w:val="left" w:pos="1440"/>
        </w:tabs>
        <w:rPr>
          <w:rFonts w:ascii="標楷體" w:eastAsia="標楷體" w:hAnsi="標楷體"/>
          <w:sz w:val="28"/>
        </w:rPr>
      </w:pPr>
    </w:p>
    <w:p w:rsidR="00083088" w:rsidRDefault="00083088" w:rsidP="007D389D">
      <w:pPr>
        <w:tabs>
          <w:tab w:val="left" w:pos="1440"/>
        </w:tabs>
        <w:rPr>
          <w:rFonts w:ascii="標楷體" w:eastAsia="標楷體" w:hAnsi="標楷體"/>
          <w:sz w:val="28"/>
        </w:rPr>
      </w:pPr>
    </w:p>
    <w:p w:rsidR="00083088" w:rsidRDefault="00083088" w:rsidP="007D389D">
      <w:pPr>
        <w:tabs>
          <w:tab w:val="left" w:pos="1440"/>
        </w:tabs>
        <w:rPr>
          <w:rFonts w:ascii="標楷體" w:eastAsia="標楷體" w:hAnsi="標楷體"/>
          <w:sz w:val="28"/>
        </w:rPr>
      </w:pPr>
    </w:p>
    <w:p w:rsidR="00083088" w:rsidRDefault="00083088" w:rsidP="007D389D">
      <w:pPr>
        <w:tabs>
          <w:tab w:val="left" w:pos="1440"/>
        </w:tabs>
        <w:rPr>
          <w:rFonts w:ascii="標楷體" w:eastAsia="標楷體" w:hAnsi="標楷體"/>
          <w:sz w:val="28"/>
        </w:rPr>
      </w:pPr>
    </w:p>
    <w:p w:rsidR="00083088" w:rsidRDefault="00083088" w:rsidP="007D389D">
      <w:pPr>
        <w:tabs>
          <w:tab w:val="left" w:pos="1440"/>
        </w:tabs>
        <w:rPr>
          <w:rFonts w:ascii="標楷體" w:eastAsia="標楷體" w:hAnsi="標楷體"/>
          <w:sz w:val="28"/>
        </w:rPr>
      </w:pPr>
    </w:p>
    <w:p w:rsidR="00083088" w:rsidRDefault="00083088" w:rsidP="007D389D">
      <w:pPr>
        <w:tabs>
          <w:tab w:val="left" w:pos="1440"/>
        </w:tabs>
        <w:rPr>
          <w:rFonts w:ascii="標楷體" w:eastAsia="標楷體" w:hAnsi="標楷體"/>
          <w:sz w:val="28"/>
        </w:rPr>
      </w:pPr>
    </w:p>
    <w:p w:rsidR="00083088" w:rsidRPr="00083088" w:rsidRDefault="00083088" w:rsidP="007D389D">
      <w:pPr>
        <w:tabs>
          <w:tab w:val="left" w:pos="1440"/>
        </w:tabs>
        <w:rPr>
          <w:rFonts w:ascii="標楷體" w:eastAsia="標楷體" w:hAnsi="標楷體"/>
          <w:sz w:val="28"/>
        </w:rPr>
      </w:pPr>
    </w:p>
    <w:p w:rsidR="00DA1CD6" w:rsidRDefault="00DA1CD6" w:rsidP="001C62DE">
      <w:pPr>
        <w:spacing w:line="440" w:lineRule="exact"/>
        <w:jc w:val="center"/>
        <w:rPr>
          <w:rFonts w:ascii="標楷體" w:eastAsia="標楷體" w:hAnsi="標楷體"/>
          <w:sz w:val="32"/>
          <w:szCs w:val="32"/>
        </w:rPr>
      </w:pPr>
    </w:p>
    <w:p w:rsidR="00DA1CD6" w:rsidRDefault="00DA1CD6" w:rsidP="001C62DE">
      <w:pPr>
        <w:spacing w:line="440" w:lineRule="exact"/>
        <w:jc w:val="center"/>
        <w:rPr>
          <w:rFonts w:ascii="標楷體" w:eastAsia="標楷體" w:hAnsi="標楷體"/>
          <w:sz w:val="32"/>
          <w:szCs w:val="32"/>
        </w:rPr>
      </w:pPr>
    </w:p>
    <w:p w:rsidR="00083088" w:rsidRDefault="00083088" w:rsidP="001C62DE">
      <w:pPr>
        <w:spacing w:line="440" w:lineRule="exact"/>
        <w:jc w:val="center"/>
        <w:rPr>
          <w:rFonts w:ascii="標楷體" w:eastAsia="標楷體" w:hAnsi="標楷體"/>
          <w:sz w:val="32"/>
          <w:szCs w:val="32"/>
        </w:rPr>
      </w:pPr>
    </w:p>
    <w:p w:rsidR="001C62DE" w:rsidRPr="003F4173" w:rsidRDefault="001C62DE" w:rsidP="001C62DE">
      <w:pPr>
        <w:spacing w:line="440" w:lineRule="exact"/>
        <w:jc w:val="center"/>
        <w:rPr>
          <w:rFonts w:ascii="標楷體" w:eastAsia="標楷體" w:hAnsi="標楷體"/>
          <w:sz w:val="32"/>
          <w:szCs w:val="32"/>
        </w:rPr>
      </w:pPr>
      <w:r w:rsidRPr="003F4173">
        <w:rPr>
          <w:rFonts w:ascii="標楷體" w:eastAsia="標楷體" w:hAnsi="標楷體" w:hint="eastAsia"/>
          <w:sz w:val="32"/>
          <w:szCs w:val="32"/>
        </w:rPr>
        <w:t>竹崎鄉內埔國小</w:t>
      </w:r>
      <w:r>
        <w:rPr>
          <w:rFonts w:ascii="標楷體" w:eastAsia="標楷體" w:hAnsi="標楷體" w:hint="eastAsia"/>
          <w:sz w:val="32"/>
          <w:szCs w:val="32"/>
        </w:rPr>
        <w:t>1</w:t>
      </w:r>
      <w:r w:rsidR="00DA1CD6">
        <w:rPr>
          <w:rFonts w:ascii="標楷體" w:eastAsia="標楷體" w:hAnsi="標楷體" w:hint="eastAsia"/>
          <w:sz w:val="32"/>
          <w:szCs w:val="32"/>
        </w:rPr>
        <w:t>10</w:t>
      </w:r>
      <w:r w:rsidRPr="003F4173">
        <w:rPr>
          <w:rFonts w:ascii="標楷體" w:eastAsia="標楷體" w:hAnsi="標楷體" w:hint="eastAsia"/>
          <w:sz w:val="32"/>
          <w:szCs w:val="32"/>
        </w:rPr>
        <w:t>學年度第</w:t>
      </w:r>
      <w:r>
        <w:rPr>
          <w:rFonts w:ascii="標楷體" w:eastAsia="標楷體" w:hAnsi="標楷體" w:hint="eastAsia"/>
          <w:sz w:val="32"/>
          <w:szCs w:val="32"/>
        </w:rPr>
        <w:t>2</w:t>
      </w:r>
      <w:r w:rsidRPr="003F4173">
        <w:rPr>
          <w:rFonts w:ascii="標楷體" w:eastAsia="標楷體" w:hAnsi="標楷體" w:hint="eastAsia"/>
          <w:sz w:val="32"/>
          <w:szCs w:val="32"/>
        </w:rPr>
        <w:t>學期家長</w:t>
      </w:r>
      <w:r>
        <w:rPr>
          <w:rFonts w:ascii="標楷體" w:eastAsia="標楷體" w:hAnsi="標楷體" w:hint="eastAsia"/>
          <w:sz w:val="32"/>
          <w:szCs w:val="32"/>
        </w:rPr>
        <w:t>大</w:t>
      </w:r>
      <w:r w:rsidRPr="003F4173">
        <w:rPr>
          <w:rFonts w:ascii="標楷體" w:eastAsia="標楷體" w:hAnsi="標楷體" w:hint="eastAsia"/>
          <w:sz w:val="32"/>
          <w:szCs w:val="32"/>
        </w:rPr>
        <w:t>會總務處報告</w:t>
      </w:r>
    </w:p>
    <w:p w:rsidR="001C62DE" w:rsidRDefault="001C62DE" w:rsidP="001C62DE">
      <w:pPr>
        <w:spacing w:line="440" w:lineRule="exact"/>
        <w:jc w:val="center"/>
        <w:rPr>
          <w:rFonts w:ascii="標楷體" w:eastAsia="標楷體" w:hAnsi="標楷體"/>
          <w:sz w:val="28"/>
          <w:szCs w:val="28"/>
        </w:rPr>
      </w:pPr>
      <w:r>
        <w:rPr>
          <w:rFonts w:ascii="標楷體" w:eastAsia="標楷體" w:hAnsi="標楷體" w:hint="eastAsia"/>
          <w:sz w:val="32"/>
          <w:szCs w:val="32"/>
        </w:rPr>
        <w:t xml:space="preserve">                          </w:t>
      </w:r>
      <w:r w:rsidR="00DA1CD6">
        <w:rPr>
          <w:rFonts w:ascii="標楷體" w:eastAsia="標楷體" w:hAnsi="標楷體" w:hint="eastAsia"/>
          <w:sz w:val="32"/>
          <w:szCs w:val="32"/>
        </w:rPr>
        <w:t xml:space="preserve">             </w:t>
      </w:r>
      <w:r w:rsidRPr="00E22A41">
        <w:rPr>
          <w:rFonts w:ascii="標楷體" w:eastAsia="標楷體" w:hAnsi="標楷體" w:hint="eastAsia"/>
          <w:sz w:val="28"/>
          <w:szCs w:val="28"/>
        </w:rPr>
        <w:t xml:space="preserve">報告人: </w:t>
      </w:r>
      <w:r w:rsidR="00DA1CD6">
        <w:rPr>
          <w:rFonts w:ascii="標楷體" w:eastAsia="標楷體" w:hAnsi="標楷體" w:hint="eastAsia"/>
          <w:sz w:val="28"/>
          <w:szCs w:val="28"/>
        </w:rPr>
        <w:t>李明峰</w:t>
      </w:r>
    </w:p>
    <w:p w:rsidR="001C62DE" w:rsidRDefault="001C62DE" w:rsidP="001C62DE">
      <w:pPr>
        <w:spacing w:line="440" w:lineRule="exact"/>
        <w:rPr>
          <w:rFonts w:ascii="標楷體" w:eastAsia="標楷體" w:hAnsi="標楷體"/>
          <w:sz w:val="28"/>
          <w:szCs w:val="28"/>
        </w:rPr>
      </w:pPr>
      <w:r>
        <w:rPr>
          <w:rFonts w:ascii="標楷體" w:eastAsia="標楷體" w:hAnsi="標楷體"/>
          <w:sz w:val="28"/>
          <w:szCs w:val="28"/>
        </w:rPr>
        <w:t>總務成員</w:t>
      </w:r>
      <w:r>
        <w:rPr>
          <w:rFonts w:ascii="標楷體" w:eastAsia="標楷體" w:hAnsi="標楷體" w:hint="eastAsia"/>
          <w:sz w:val="28"/>
          <w:szCs w:val="28"/>
        </w:rPr>
        <w:t>：</w:t>
      </w:r>
      <w:r w:rsidR="00DA1CD6">
        <w:rPr>
          <w:rFonts w:ascii="標楷體" w:eastAsia="標楷體" w:hAnsi="標楷體" w:hint="eastAsia"/>
          <w:sz w:val="28"/>
          <w:szCs w:val="28"/>
        </w:rPr>
        <w:t>李明峰</w:t>
      </w:r>
      <w:r>
        <w:rPr>
          <w:rFonts w:ascii="標楷體" w:eastAsia="標楷體" w:hAnsi="標楷體" w:hint="eastAsia"/>
          <w:sz w:val="28"/>
          <w:szCs w:val="28"/>
        </w:rPr>
        <w:t>主任 05-2541005#50</w:t>
      </w:r>
    </w:p>
    <w:p w:rsidR="001C62DE" w:rsidRDefault="001C62DE" w:rsidP="001C62DE">
      <w:pPr>
        <w:spacing w:line="440" w:lineRule="exact"/>
        <w:rPr>
          <w:rFonts w:ascii="標楷體" w:eastAsia="標楷體" w:hAnsi="標楷體"/>
          <w:sz w:val="28"/>
          <w:szCs w:val="28"/>
        </w:rPr>
      </w:pPr>
      <w:r>
        <w:rPr>
          <w:rFonts w:ascii="標楷體" w:eastAsia="標楷體" w:hAnsi="標楷體" w:hint="eastAsia"/>
          <w:sz w:val="28"/>
          <w:szCs w:val="28"/>
        </w:rPr>
        <w:t>事務組長：林一偉組長 05-2541005#14</w:t>
      </w:r>
    </w:p>
    <w:p w:rsidR="001C62DE" w:rsidRDefault="001C62DE" w:rsidP="001C62DE">
      <w:pPr>
        <w:spacing w:line="440" w:lineRule="exact"/>
        <w:rPr>
          <w:rFonts w:ascii="標楷體" w:eastAsia="標楷體" w:hAnsi="標楷體"/>
          <w:sz w:val="28"/>
          <w:szCs w:val="28"/>
        </w:rPr>
      </w:pPr>
      <w:r>
        <w:rPr>
          <w:rFonts w:ascii="標楷體" w:eastAsia="標楷體" w:hAnsi="標楷體" w:hint="eastAsia"/>
          <w:sz w:val="28"/>
          <w:szCs w:val="28"/>
        </w:rPr>
        <w:t xml:space="preserve">工    友 :黃玉如小姐   </w:t>
      </w:r>
    </w:p>
    <w:p w:rsidR="001C62DE" w:rsidRPr="003D1DDE" w:rsidRDefault="001C62DE" w:rsidP="001C62DE">
      <w:pPr>
        <w:spacing w:line="440" w:lineRule="exact"/>
        <w:rPr>
          <w:rFonts w:ascii="標楷體" w:eastAsia="標楷體" w:hAnsi="標楷體"/>
          <w:sz w:val="28"/>
          <w:szCs w:val="28"/>
        </w:rPr>
      </w:pPr>
      <w:r w:rsidRPr="003D1DDE">
        <w:rPr>
          <w:rFonts w:ascii="標楷體" w:eastAsia="標楷體" w:hAnsi="標楷體" w:hint="eastAsia"/>
          <w:sz w:val="28"/>
          <w:szCs w:val="28"/>
        </w:rPr>
        <w:t>一、家長委員會：：經費詳如明細表</w:t>
      </w:r>
    </w:p>
    <w:p w:rsidR="001C62DE" w:rsidRDefault="001C62DE" w:rsidP="001C62DE">
      <w:pPr>
        <w:spacing w:line="440" w:lineRule="exact"/>
        <w:rPr>
          <w:rFonts w:ascii="標楷體" w:eastAsia="標楷體" w:hAnsi="標楷體"/>
          <w:sz w:val="28"/>
          <w:szCs w:val="28"/>
        </w:rPr>
      </w:pPr>
      <w:r>
        <w:rPr>
          <w:rFonts w:ascii="標楷體" w:eastAsia="標楷體" w:hAnsi="標楷體" w:hint="eastAsia"/>
          <w:sz w:val="28"/>
          <w:szCs w:val="28"/>
        </w:rPr>
        <w:t xml:space="preserve">  1.經費部份</w:t>
      </w:r>
    </w:p>
    <w:p w:rsidR="001C62DE" w:rsidRDefault="001C62DE" w:rsidP="001C62DE">
      <w:pPr>
        <w:spacing w:line="440" w:lineRule="exact"/>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w:t>
      </w:r>
      <w:proofErr w:type="gramEnd"/>
      <w:r w:rsidR="00BC37D7">
        <w:rPr>
          <w:rFonts w:ascii="標楷體" w:eastAsia="標楷體" w:hAnsi="標楷體" w:hint="eastAsia"/>
          <w:sz w:val="28"/>
          <w:szCs w:val="28"/>
        </w:rPr>
        <w:t>110年1月1日</w:t>
      </w:r>
      <w:r>
        <w:rPr>
          <w:rFonts w:ascii="標楷體" w:eastAsia="標楷體" w:hAnsi="標楷體" w:hint="eastAsia"/>
          <w:sz w:val="28"/>
          <w:szCs w:val="28"/>
        </w:rPr>
        <w:t>結餘</w:t>
      </w:r>
      <w:r w:rsidR="00BC37D7" w:rsidRPr="00BC37D7">
        <w:rPr>
          <w:rFonts w:ascii="標楷體" w:eastAsia="標楷體" w:hAnsi="標楷體"/>
          <w:sz w:val="28"/>
          <w:szCs w:val="28"/>
        </w:rPr>
        <w:t>643,701</w:t>
      </w:r>
      <w:r>
        <w:rPr>
          <w:rFonts w:ascii="標楷體" w:eastAsia="標楷體" w:hAnsi="標楷體" w:hint="eastAsia"/>
          <w:sz w:val="28"/>
          <w:szCs w:val="28"/>
        </w:rPr>
        <w:t>元</w:t>
      </w:r>
    </w:p>
    <w:p w:rsidR="001C62DE" w:rsidRDefault="001C62DE" w:rsidP="001C62DE">
      <w:pPr>
        <w:spacing w:line="440" w:lineRule="exact"/>
        <w:ind w:leftChars="200" w:left="760" w:hangingChars="100" w:hanging="280"/>
        <w:rPr>
          <w:rFonts w:ascii="標楷體" w:eastAsia="標楷體" w:hAnsi="標楷體"/>
          <w:sz w:val="28"/>
          <w:szCs w:val="28"/>
        </w:rPr>
      </w:pP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1</w:t>
      </w:r>
      <w:r w:rsidR="00BC37D7">
        <w:rPr>
          <w:rFonts w:ascii="標楷體" w:eastAsia="標楷體" w:hAnsi="標楷體" w:hint="eastAsia"/>
          <w:sz w:val="28"/>
          <w:szCs w:val="28"/>
        </w:rPr>
        <w:t>10</w:t>
      </w:r>
      <w:r>
        <w:rPr>
          <w:rFonts w:ascii="標楷體" w:eastAsia="標楷體" w:hAnsi="標楷體" w:hint="eastAsia"/>
          <w:sz w:val="28"/>
          <w:szCs w:val="28"/>
        </w:rPr>
        <w:t>學年度委員顧問捐款:</w:t>
      </w:r>
      <w:r w:rsidR="007D7463">
        <w:rPr>
          <w:rFonts w:ascii="標楷體" w:eastAsia="標楷體" w:hAnsi="標楷體" w:hint="eastAsia"/>
          <w:sz w:val="28"/>
          <w:szCs w:val="28"/>
        </w:rPr>
        <w:t>284</w:t>
      </w:r>
      <w:r>
        <w:rPr>
          <w:rFonts w:ascii="標楷體" w:eastAsia="標楷體" w:hAnsi="標楷體" w:hint="eastAsia"/>
          <w:sz w:val="28"/>
          <w:szCs w:val="28"/>
        </w:rPr>
        <w:t>,</w:t>
      </w:r>
      <w:r w:rsidR="007D7463">
        <w:rPr>
          <w:rFonts w:ascii="標楷體" w:eastAsia="標楷體" w:hAnsi="標楷體" w:hint="eastAsia"/>
          <w:sz w:val="28"/>
          <w:szCs w:val="28"/>
        </w:rPr>
        <w:t>3</w:t>
      </w:r>
      <w:r>
        <w:rPr>
          <w:rFonts w:ascii="標楷體" w:eastAsia="標楷體" w:hAnsi="標楷體" w:hint="eastAsia"/>
          <w:sz w:val="28"/>
          <w:szCs w:val="28"/>
        </w:rPr>
        <w:t xml:space="preserve">00元，運動會禮金收入: </w:t>
      </w:r>
      <w:r w:rsidR="007D7463">
        <w:rPr>
          <w:rFonts w:ascii="標楷體" w:eastAsia="標楷體" w:hAnsi="標楷體" w:hint="eastAsia"/>
          <w:sz w:val="28"/>
          <w:szCs w:val="28"/>
        </w:rPr>
        <w:t>30</w:t>
      </w:r>
      <w:r>
        <w:rPr>
          <w:rFonts w:ascii="標楷體" w:eastAsia="標楷體" w:hAnsi="標楷體" w:hint="eastAsia"/>
          <w:sz w:val="28"/>
          <w:szCs w:val="28"/>
        </w:rPr>
        <w:t>,</w:t>
      </w:r>
      <w:r w:rsidR="007D7463">
        <w:rPr>
          <w:rFonts w:ascii="標楷體" w:eastAsia="標楷體" w:hAnsi="標楷體" w:hint="eastAsia"/>
          <w:sz w:val="28"/>
          <w:szCs w:val="28"/>
        </w:rPr>
        <w:t>5</w:t>
      </w:r>
      <w:r>
        <w:rPr>
          <w:rFonts w:ascii="標楷體" w:eastAsia="標楷體" w:hAnsi="標楷體" w:hint="eastAsia"/>
          <w:sz w:val="28"/>
          <w:szCs w:val="28"/>
        </w:rPr>
        <w:t>00元利息收入</w:t>
      </w:r>
      <w:r w:rsidR="00BC37D7">
        <w:rPr>
          <w:rFonts w:ascii="標楷體" w:eastAsia="標楷體" w:hAnsi="標楷體" w:hint="eastAsia"/>
          <w:sz w:val="28"/>
          <w:szCs w:val="28"/>
        </w:rPr>
        <w:t>31</w:t>
      </w:r>
      <w:r>
        <w:rPr>
          <w:rFonts w:ascii="標楷體" w:eastAsia="標楷體" w:hAnsi="標楷體" w:hint="eastAsia"/>
          <w:sz w:val="28"/>
          <w:szCs w:val="28"/>
        </w:rPr>
        <w:t>元共收入</w:t>
      </w:r>
      <w:r w:rsidR="007D7463">
        <w:rPr>
          <w:rFonts w:ascii="標楷體" w:eastAsia="標楷體" w:hAnsi="標楷體" w:hint="eastAsia"/>
          <w:sz w:val="28"/>
          <w:szCs w:val="28"/>
        </w:rPr>
        <w:t>314,831</w:t>
      </w:r>
      <w:r>
        <w:rPr>
          <w:rFonts w:ascii="標楷體" w:eastAsia="標楷體" w:hAnsi="標楷體" w:hint="eastAsia"/>
          <w:sz w:val="28"/>
          <w:szCs w:val="28"/>
        </w:rPr>
        <w:t>元。</w:t>
      </w:r>
    </w:p>
    <w:p w:rsidR="001C62DE" w:rsidRPr="00FB50B3" w:rsidRDefault="001C62DE" w:rsidP="001C62DE">
      <w:pPr>
        <w:spacing w:line="44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1</w:t>
      </w:r>
      <w:r w:rsidR="007D7463">
        <w:rPr>
          <w:rFonts w:ascii="標楷體" w:eastAsia="標楷體" w:hAnsi="標楷體"/>
          <w:sz w:val="28"/>
          <w:szCs w:val="28"/>
        </w:rPr>
        <w:t>10</w:t>
      </w:r>
      <w:r>
        <w:rPr>
          <w:rFonts w:ascii="標楷體" w:eastAsia="標楷體" w:hAnsi="標楷體" w:hint="eastAsia"/>
          <w:sz w:val="28"/>
          <w:szCs w:val="28"/>
        </w:rPr>
        <w:t>年</w:t>
      </w:r>
      <w:r w:rsidR="007D7463">
        <w:rPr>
          <w:rFonts w:ascii="標楷體" w:eastAsia="標楷體" w:hAnsi="標楷體"/>
          <w:sz w:val="28"/>
          <w:szCs w:val="28"/>
        </w:rPr>
        <w:t>1</w:t>
      </w:r>
      <w:r>
        <w:rPr>
          <w:rFonts w:ascii="標楷體" w:eastAsia="標楷體" w:hAnsi="標楷體" w:hint="eastAsia"/>
          <w:sz w:val="28"/>
          <w:szCs w:val="28"/>
        </w:rPr>
        <w:t>月1日至11</w:t>
      </w:r>
      <w:r w:rsidR="007D7463">
        <w:rPr>
          <w:rFonts w:ascii="標楷體" w:eastAsia="標楷體" w:hAnsi="標楷體"/>
          <w:sz w:val="28"/>
          <w:szCs w:val="28"/>
        </w:rPr>
        <w:t>1</w:t>
      </w:r>
      <w:r>
        <w:rPr>
          <w:rFonts w:ascii="標楷體" w:eastAsia="標楷體" w:hAnsi="標楷體" w:hint="eastAsia"/>
          <w:sz w:val="28"/>
          <w:szCs w:val="28"/>
        </w:rPr>
        <w:t>年</w:t>
      </w:r>
      <w:r w:rsidR="007D7463">
        <w:rPr>
          <w:rFonts w:ascii="標楷體" w:eastAsia="標楷體" w:hAnsi="標楷體"/>
          <w:sz w:val="28"/>
          <w:szCs w:val="28"/>
        </w:rPr>
        <w:t>2</w:t>
      </w:r>
      <w:r>
        <w:rPr>
          <w:rFonts w:ascii="標楷體" w:eastAsia="標楷體" w:hAnsi="標楷體" w:hint="eastAsia"/>
          <w:sz w:val="28"/>
          <w:szCs w:val="28"/>
        </w:rPr>
        <w:t>月1日</w:t>
      </w:r>
      <w:r w:rsidRPr="00FB50B3">
        <w:rPr>
          <w:rFonts w:ascii="標楷體" w:eastAsia="標楷體" w:hAnsi="標楷體" w:hint="eastAsia"/>
          <w:sz w:val="28"/>
          <w:szCs w:val="28"/>
        </w:rPr>
        <w:t>支出：</w:t>
      </w:r>
      <w:r w:rsidR="00B340A1">
        <w:rPr>
          <w:rFonts w:ascii="標楷體" w:eastAsia="標楷體" w:hAnsi="標楷體"/>
          <w:sz w:val="28"/>
          <w:szCs w:val="28"/>
        </w:rPr>
        <w:t>327</w:t>
      </w:r>
      <w:r w:rsidR="00B340A1">
        <w:rPr>
          <w:rFonts w:ascii="新細明體" w:hAnsi="新細明體" w:hint="eastAsia"/>
          <w:sz w:val="28"/>
          <w:szCs w:val="28"/>
        </w:rPr>
        <w:t>，</w:t>
      </w:r>
      <w:r w:rsidR="00B340A1">
        <w:rPr>
          <w:rFonts w:ascii="標楷體" w:eastAsia="標楷體" w:hAnsi="標楷體"/>
          <w:sz w:val="28"/>
          <w:szCs w:val="28"/>
        </w:rPr>
        <w:t>264</w:t>
      </w:r>
      <w:r w:rsidRPr="00FB50B3">
        <w:rPr>
          <w:rFonts w:ascii="標楷體" w:eastAsia="標楷體" w:hAnsi="標楷體" w:hint="eastAsia"/>
          <w:sz w:val="28"/>
          <w:szCs w:val="28"/>
        </w:rPr>
        <w:t>元</w:t>
      </w:r>
      <w:r>
        <w:rPr>
          <w:rFonts w:ascii="標楷體" w:eastAsia="標楷體" w:hAnsi="標楷體" w:hint="eastAsia"/>
          <w:sz w:val="28"/>
          <w:szCs w:val="28"/>
        </w:rPr>
        <w:t>(校慶、月考及閱讀獎學金、內埔風華、學生對外比賽經費、 車資、雜支等等)</w:t>
      </w:r>
    </w:p>
    <w:p w:rsidR="001C62DE" w:rsidRDefault="001C62DE" w:rsidP="001C62DE">
      <w:pPr>
        <w:spacing w:line="480" w:lineRule="exact"/>
        <w:ind w:leftChars="200" w:left="480" w:firstLineChars="50" w:firstLine="140"/>
        <w:rPr>
          <w:rFonts w:ascii="標楷體" w:eastAsia="標楷體" w:hAnsi="標楷體"/>
          <w:sz w:val="28"/>
          <w:szCs w:val="28"/>
        </w:rPr>
      </w:pPr>
      <w:proofErr w:type="gramStart"/>
      <w:r>
        <w:rPr>
          <w:rFonts w:ascii="標楷體" w:eastAsia="標楷體" w:hAnsi="標楷體" w:hint="eastAsia"/>
          <w:sz w:val="28"/>
          <w:szCs w:val="28"/>
        </w:rPr>
        <w:t>＊</w:t>
      </w:r>
      <w:proofErr w:type="gramEnd"/>
      <w:r w:rsidRPr="00FB50B3">
        <w:rPr>
          <w:rFonts w:ascii="標楷體" w:eastAsia="標楷體" w:hAnsi="標楷體" w:hint="eastAsia"/>
          <w:sz w:val="28"/>
          <w:szCs w:val="28"/>
        </w:rPr>
        <w:t>帳戶餘額：</w:t>
      </w:r>
      <w:r w:rsidR="007D7463">
        <w:rPr>
          <w:rFonts w:ascii="標楷體" w:eastAsia="標楷體" w:hAnsi="標楷體"/>
          <w:sz w:val="28"/>
          <w:szCs w:val="28"/>
        </w:rPr>
        <w:t>630</w:t>
      </w:r>
      <w:r w:rsidRPr="00B535B5">
        <w:rPr>
          <w:rFonts w:ascii="標楷體" w:eastAsia="標楷體" w:hAnsi="標楷體" w:hint="eastAsia"/>
          <w:sz w:val="28"/>
          <w:szCs w:val="28"/>
        </w:rPr>
        <w:t>,</w:t>
      </w:r>
      <w:r w:rsidR="007D7463">
        <w:rPr>
          <w:rFonts w:ascii="標楷體" w:eastAsia="標楷體" w:hAnsi="標楷體"/>
          <w:sz w:val="28"/>
          <w:szCs w:val="28"/>
        </w:rPr>
        <w:t>818</w:t>
      </w:r>
      <w:r>
        <w:rPr>
          <w:rFonts w:ascii="標楷體" w:eastAsia="標楷體" w:hAnsi="標楷體" w:hint="eastAsia"/>
          <w:sz w:val="28"/>
          <w:szCs w:val="28"/>
        </w:rPr>
        <w:t>元，詳如收支一覽表</w:t>
      </w:r>
      <w:r w:rsidRPr="003D1DDE">
        <w:rPr>
          <w:rFonts w:ascii="標楷體" w:eastAsia="標楷體" w:hAnsi="標楷體" w:hint="eastAsia"/>
          <w:sz w:val="28"/>
          <w:szCs w:val="28"/>
        </w:rPr>
        <w:t>。</w:t>
      </w:r>
    </w:p>
    <w:p w:rsidR="001C62DE" w:rsidRDefault="001C62DE" w:rsidP="001C62DE">
      <w:pPr>
        <w:spacing w:line="480" w:lineRule="exact"/>
        <w:rPr>
          <w:rFonts w:ascii="標楷體" w:eastAsia="標楷體" w:hAnsi="標楷體"/>
          <w:sz w:val="28"/>
          <w:szCs w:val="28"/>
        </w:rPr>
      </w:pPr>
      <w:r>
        <w:rPr>
          <w:rFonts w:ascii="標楷體" w:eastAsia="標楷體" w:hAnsi="標楷體" w:hint="eastAsia"/>
          <w:sz w:val="28"/>
          <w:szCs w:val="28"/>
        </w:rPr>
        <w:t>二、</w:t>
      </w:r>
      <w:r w:rsidRPr="00537519">
        <w:rPr>
          <w:rFonts w:ascii="標楷體" w:eastAsia="標楷體" w:hAnsi="標楷體" w:hint="eastAsia"/>
          <w:sz w:val="28"/>
          <w:szCs w:val="28"/>
        </w:rPr>
        <w:t>有</w:t>
      </w:r>
      <w:proofErr w:type="gramStart"/>
      <w:r>
        <w:rPr>
          <w:rFonts w:ascii="標楷體" w:eastAsia="標楷體" w:hAnsi="標楷體" w:hint="eastAsia"/>
          <w:sz w:val="28"/>
          <w:szCs w:val="28"/>
        </w:rPr>
        <w:t>鑑</w:t>
      </w:r>
      <w:proofErr w:type="gramEnd"/>
      <w:r w:rsidRPr="00537519">
        <w:rPr>
          <w:rFonts w:ascii="標楷體" w:eastAsia="標楷體" w:hAnsi="標楷體" w:hint="eastAsia"/>
          <w:sz w:val="28"/>
          <w:szCs w:val="28"/>
        </w:rPr>
        <w:t>於學校經費</w:t>
      </w:r>
      <w:r>
        <w:rPr>
          <w:rFonts w:ascii="標楷體" w:eastAsia="標楷體" w:hAnsi="標楷體" w:hint="eastAsia"/>
          <w:sz w:val="28"/>
          <w:szCs w:val="28"/>
        </w:rPr>
        <w:t>拮拒</w:t>
      </w:r>
      <w:r w:rsidRPr="00537519">
        <w:rPr>
          <w:rFonts w:ascii="標楷體" w:eastAsia="標楷體" w:hAnsi="標楷體" w:hint="eastAsia"/>
          <w:sz w:val="28"/>
          <w:szCs w:val="28"/>
        </w:rPr>
        <w:t>，舉凡校慶活動、校內社團、校外競賽、</w:t>
      </w:r>
      <w:proofErr w:type="gramStart"/>
      <w:r w:rsidRPr="00537519">
        <w:rPr>
          <w:rFonts w:ascii="標楷體" w:eastAsia="標楷體" w:hAnsi="標楷體" w:hint="eastAsia"/>
          <w:sz w:val="28"/>
          <w:szCs w:val="28"/>
        </w:rPr>
        <w:t>校內獎助學</w:t>
      </w:r>
      <w:proofErr w:type="gramEnd"/>
      <w:r w:rsidRPr="00537519">
        <w:rPr>
          <w:rFonts w:ascii="標楷體" w:eastAsia="標楷體" w:hAnsi="標楷體" w:hint="eastAsia"/>
          <w:sz w:val="28"/>
          <w:szCs w:val="28"/>
        </w:rPr>
        <w:t>金、軟硬體設備增設、弱勢關懷經費等等，都有賴學校家長委員會及地方熱心人士傾力相助，出錢出力，才得以圓滿達成</w:t>
      </w:r>
      <w:r>
        <w:rPr>
          <w:rFonts w:ascii="標楷體" w:eastAsia="標楷體" w:hAnsi="標楷體" w:hint="eastAsia"/>
          <w:sz w:val="28"/>
          <w:szCs w:val="28"/>
        </w:rPr>
        <w:t>，感謝委員們的參與</w:t>
      </w:r>
      <w:r w:rsidRPr="00537519">
        <w:rPr>
          <w:rFonts w:ascii="標楷體" w:eastAsia="標楷體" w:hAnsi="標楷體" w:hint="eastAsia"/>
          <w:sz w:val="28"/>
          <w:szCs w:val="28"/>
        </w:rPr>
        <w:t>，共同打造</w:t>
      </w:r>
      <w:r>
        <w:rPr>
          <w:rFonts w:ascii="標楷體" w:eastAsia="標楷體" w:hAnsi="標楷體" w:hint="eastAsia"/>
          <w:sz w:val="28"/>
          <w:szCs w:val="28"/>
        </w:rPr>
        <w:t>一個最優質的內埔學園</w:t>
      </w:r>
      <w:r w:rsidRPr="00537519">
        <w:rPr>
          <w:rFonts w:ascii="標楷體" w:eastAsia="標楷體" w:hAnsi="標楷體" w:hint="eastAsia"/>
          <w:sz w:val="28"/>
          <w:szCs w:val="28"/>
        </w:rPr>
        <w:t>。</w:t>
      </w:r>
    </w:p>
    <w:p w:rsidR="001C62DE" w:rsidRDefault="001C62DE" w:rsidP="001C62DE">
      <w:pPr>
        <w:spacing w:line="480" w:lineRule="exact"/>
        <w:rPr>
          <w:rFonts w:ascii="標楷體" w:eastAsia="標楷體" w:hAnsi="標楷體"/>
          <w:sz w:val="28"/>
          <w:szCs w:val="28"/>
        </w:rPr>
      </w:pPr>
      <w:r>
        <w:rPr>
          <w:rFonts w:ascii="標楷體" w:eastAsia="標楷體" w:hAnsi="標楷體" w:hint="eastAsia"/>
          <w:sz w:val="28"/>
          <w:szCs w:val="28"/>
        </w:rPr>
        <w:t>三 、已完成工程：</w:t>
      </w:r>
      <w:r w:rsidR="00B340A1">
        <w:rPr>
          <w:rFonts w:ascii="標楷體" w:eastAsia="標楷體" w:hAnsi="標楷體" w:hint="eastAsia"/>
          <w:sz w:val="28"/>
          <w:szCs w:val="28"/>
        </w:rPr>
        <w:t>牛奶補助</w:t>
      </w:r>
      <w:r>
        <w:rPr>
          <w:rFonts w:ascii="標楷體" w:eastAsia="標楷體" w:hAnsi="標楷體" w:hint="eastAsia"/>
          <w:sz w:val="28"/>
          <w:szCs w:val="28"/>
        </w:rPr>
        <w:t>、</w:t>
      </w:r>
      <w:r w:rsidR="00B340A1">
        <w:rPr>
          <w:rFonts w:ascii="標楷體" w:eastAsia="標楷體" w:hAnsi="標楷體" w:hint="eastAsia"/>
          <w:sz w:val="28"/>
          <w:szCs w:val="28"/>
        </w:rPr>
        <w:t>午餐招標</w:t>
      </w:r>
      <w:r>
        <w:rPr>
          <w:rFonts w:ascii="標楷體" w:eastAsia="標楷體" w:hAnsi="標楷體" w:hint="eastAsia"/>
          <w:sz w:val="28"/>
          <w:szCs w:val="28"/>
        </w:rPr>
        <w:t>、</w:t>
      </w:r>
      <w:r w:rsidR="00B340A1">
        <w:rPr>
          <w:rFonts w:ascii="標楷體" w:eastAsia="標楷體" w:hAnsi="標楷體" w:hint="eastAsia"/>
          <w:sz w:val="28"/>
          <w:szCs w:val="28"/>
        </w:rPr>
        <w:t>水電修繕</w:t>
      </w:r>
      <w:r>
        <w:rPr>
          <w:rFonts w:ascii="標楷體" w:eastAsia="標楷體" w:hAnsi="標楷體" w:hint="eastAsia"/>
          <w:sz w:val="28"/>
          <w:szCs w:val="28"/>
        </w:rPr>
        <w:t>、</w:t>
      </w:r>
      <w:r w:rsidR="00B340A1">
        <w:rPr>
          <w:rFonts w:ascii="標楷體" w:eastAsia="標楷體" w:hAnsi="標楷體" w:hint="eastAsia"/>
          <w:sz w:val="28"/>
          <w:szCs w:val="28"/>
        </w:rPr>
        <w:t>教室清掃</w:t>
      </w:r>
      <w:r w:rsidR="005C03BA">
        <w:rPr>
          <w:rFonts w:ascii="標楷體" w:eastAsia="標楷體" w:hAnsi="標楷體" w:hint="eastAsia"/>
          <w:sz w:val="28"/>
          <w:szCs w:val="28"/>
        </w:rPr>
        <w:t>、</w:t>
      </w:r>
      <w:r w:rsidR="005C03BA" w:rsidRPr="005C03BA">
        <w:rPr>
          <w:rFonts w:ascii="標楷體" w:eastAsia="標楷體" w:hAnsi="標楷體" w:hint="eastAsia"/>
          <w:sz w:val="28"/>
          <w:szCs w:val="28"/>
        </w:rPr>
        <w:t>電力改善及冷氣裝設工程</w:t>
      </w:r>
      <w:r>
        <w:rPr>
          <w:rFonts w:ascii="標楷體" w:eastAsia="標楷體" w:hAnsi="標楷體" w:hint="eastAsia"/>
          <w:sz w:val="28"/>
          <w:szCs w:val="28"/>
        </w:rPr>
        <w:t>。</w:t>
      </w:r>
    </w:p>
    <w:p w:rsidR="001C62DE" w:rsidRDefault="001C62DE" w:rsidP="001C62DE">
      <w:pPr>
        <w:spacing w:line="480" w:lineRule="exact"/>
        <w:rPr>
          <w:rFonts w:ascii="標楷體" w:eastAsia="標楷體" w:hAnsi="標楷體"/>
          <w:sz w:val="28"/>
          <w:szCs w:val="28"/>
        </w:rPr>
      </w:pPr>
      <w:r>
        <w:rPr>
          <w:rFonts w:ascii="標楷體" w:eastAsia="標楷體" w:hAnsi="標楷體" w:hint="eastAsia"/>
          <w:sz w:val="28"/>
          <w:szCs w:val="28"/>
        </w:rPr>
        <w:t>四、施作</w:t>
      </w:r>
      <w:proofErr w:type="gramStart"/>
      <w:r>
        <w:rPr>
          <w:rFonts w:ascii="標楷體" w:eastAsia="標楷體" w:hAnsi="標楷體" w:hint="eastAsia"/>
          <w:sz w:val="28"/>
          <w:szCs w:val="28"/>
        </w:rPr>
        <w:t>及待施作</w:t>
      </w:r>
      <w:proofErr w:type="gramEnd"/>
      <w:r>
        <w:rPr>
          <w:rFonts w:ascii="標楷體" w:eastAsia="標楷體" w:hAnsi="標楷體" w:hint="eastAsia"/>
          <w:sz w:val="28"/>
          <w:szCs w:val="28"/>
        </w:rPr>
        <w:t>工程：地坪改善工程、</w:t>
      </w:r>
      <w:proofErr w:type="spellStart"/>
      <w:r>
        <w:rPr>
          <w:rFonts w:ascii="標楷體" w:eastAsia="標楷體" w:hAnsi="標楷體" w:hint="eastAsia"/>
          <w:sz w:val="28"/>
          <w:szCs w:val="28"/>
        </w:rPr>
        <w:t>pu</w:t>
      </w:r>
      <w:proofErr w:type="spellEnd"/>
      <w:r>
        <w:rPr>
          <w:rFonts w:ascii="標楷體" w:eastAsia="標楷體" w:hAnsi="標楷體" w:hint="eastAsia"/>
          <w:sz w:val="28"/>
          <w:szCs w:val="28"/>
        </w:rPr>
        <w:t>跑道工程、幼兒園改善環境工程、防水隔熱工程、</w:t>
      </w:r>
      <w:r w:rsidR="005C03BA">
        <w:rPr>
          <w:rFonts w:ascii="標楷體" w:eastAsia="標楷體" w:hAnsi="標楷體" w:hint="eastAsia"/>
          <w:sz w:val="28"/>
          <w:szCs w:val="28"/>
        </w:rPr>
        <w:t>力學堂階梯整修</w:t>
      </w:r>
      <w:r w:rsidR="005C03BA">
        <w:rPr>
          <w:rFonts w:ascii="新細明體" w:hAnsi="新細明體" w:hint="eastAsia"/>
          <w:sz w:val="28"/>
          <w:szCs w:val="28"/>
        </w:rPr>
        <w:t>，</w:t>
      </w:r>
      <w:r w:rsidR="005C03BA">
        <w:rPr>
          <w:rFonts w:ascii="標楷體" w:eastAsia="標楷體" w:hAnsi="標楷體" w:hint="eastAsia"/>
          <w:sz w:val="28"/>
          <w:szCs w:val="28"/>
        </w:rPr>
        <w:t>本</w:t>
      </w:r>
      <w:r>
        <w:rPr>
          <w:rFonts w:ascii="標楷體" w:eastAsia="標楷體" w:hAnsi="標楷體" w:hint="eastAsia"/>
          <w:sz w:val="28"/>
          <w:szCs w:val="28"/>
        </w:rPr>
        <w:t>校持續爭取經費改善中並申請各項改善教學環境計畫完成水電及各項整修等，期待建置一個安全舒適的學習環境。</w:t>
      </w:r>
    </w:p>
    <w:p w:rsidR="001C62DE" w:rsidRPr="00FB20B7" w:rsidRDefault="001C62DE" w:rsidP="001C62DE">
      <w:pPr>
        <w:spacing w:line="400" w:lineRule="exact"/>
        <w:rPr>
          <w:rFonts w:ascii="標楷體" w:eastAsia="標楷體" w:hAnsi="標楷體"/>
          <w:sz w:val="28"/>
          <w:szCs w:val="28"/>
        </w:rPr>
      </w:pPr>
      <w:r>
        <w:rPr>
          <w:rFonts w:ascii="標楷體" w:eastAsia="標楷體" w:hAnsi="標楷體" w:hint="eastAsia"/>
          <w:sz w:val="28"/>
          <w:szCs w:val="28"/>
        </w:rPr>
        <w:t>五、</w:t>
      </w:r>
      <w:r w:rsidRPr="00FB20B7">
        <w:rPr>
          <w:rFonts w:ascii="標楷體" w:eastAsia="標楷體" w:hAnsi="標楷體" w:hint="eastAsia"/>
          <w:sz w:val="28"/>
          <w:szCs w:val="28"/>
        </w:rPr>
        <w:t>教育儲蓄戶宣導：扶助弱勢學生順利就學</w:t>
      </w:r>
      <w:r>
        <w:rPr>
          <w:rFonts w:ascii="標楷體" w:eastAsia="標楷體" w:hAnsi="標楷體" w:hint="eastAsia"/>
          <w:sz w:val="28"/>
          <w:szCs w:val="28"/>
        </w:rPr>
        <w:t>，補助學生代收代辦費、餐費及教育生活費</w:t>
      </w:r>
    </w:p>
    <w:p w:rsidR="001C62DE" w:rsidRPr="00386B81" w:rsidRDefault="001C62DE" w:rsidP="001C62DE">
      <w:pPr>
        <w:spacing w:line="400" w:lineRule="exact"/>
        <w:rPr>
          <w:rFonts w:ascii="標楷體" w:eastAsia="標楷體" w:hAnsi="標楷體"/>
          <w:sz w:val="28"/>
          <w:szCs w:val="28"/>
        </w:rPr>
      </w:pPr>
      <w:r>
        <w:rPr>
          <w:rFonts w:ascii="標楷體" w:eastAsia="標楷體" w:hAnsi="標楷體" w:hint="eastAsia"/>
          <w:sz w:val="28"/>
          <w:szCs w:val="28"/>
        </w:rPr>
        <w:t>戶名：</w:t>
      </w:r>
      <w:r w:rsidRPr="00386B81">
        <w:rPr>
          <w:rFonts w:ascii="標楷體" w:eastAsia="標楷體" w:hAnsi="標楷體"/>
          <w:sz w:val="28"/>
          <w:szCs w:val="28"/>
        </w:rPr>
        <w:t>嘉義縣</w:t>
      </w:r>
      <w:r>
        <w:rPr>
          <w:rFonts w:ascii="標楷體" w:eastAsia="標楷體" w:hAnsi="標楷體"/>
          <w:sz w:val="28"/>
          <w:szCs w:val="28"/>
        </w:rPr>
        <w:t>竹</w:t>
      </w:r>
      <w:r>
        <w:rPr>
          <w:rFonts w:ascii="標楷體" w:eastAsia="標楷體" w:hAnsi="標楷體" w:hint="eastAsia"/>
          <w:sz w:val="28"/>
          <w:szCs w:val="28"/>
        </w:rPr>
        <w:t>崎鄉</w:t>
      </w:r>
      <w:r w:rsidRPr="00386B81">
        <w:rPr>
          <w:rFonts w:ascii="標楷體" w:eastAsia="標楷體" w:hAnsi="標楷體"/>
          <w:sz w:val="28"/>
          <w:szCs w:val="28"/>
        </w:rPr>
        <w:t>內埔國</w:t>
      </w:r>
      <w:r>
        <w:rPr>
          <w:rFonts w:ascii="標楷體" w:eastAsia="標楷體" w:hAnsi="標楷體" w:hint="eastAsia"/>
          <w:sz w:val="28"/>
          <w:szCs w:val="28"/>
        </w:rPr>
        <w:t>民</w:t>
      </w:r>
      <w:r w:rsidRPr="00386B81">
        <w:rPr>
          <w:rFonts w:ascii="標楷體" w:eastAsia="標楷體" w:hAnsi="標楷體"/>
          <w:sz w:val="28"/>
          <w:szCs w:val="28"/>
        </w:rPr>
        <w:t>小</w:t>
      </w:r>
      <w:r>
        <w:rPr>
          <w:rFonts w:ascii="標楷體" w:eastAsia="標楷體" w:hAnsi="標楷體" w:hint="eastAsia"/>
          <w:sz w:val="28"/>
          <w:szCs w:val="28"/>
        </w:rPr>
        <w:t>學</w:t>
      </w:r>
      <w:r w:rsidRPr="00386B81">
        <w:rPr>
          <w:rFonts w:ascii="標楷體" w:eastAsia="標楷體" w:hAnsi="標楷體"/>
          <w:sz w:val="28"/>
          <w:szCs w:val="28"/>
        </w:rPr>
        <w:t>教育儲蓄</w:t>
      </w:r>
      <w:r>
        <w:rPr>
          <w:rFonts w:ascii="標楷體" w:eastAsia="標楷體" w:hAnsi="標楷體"/>
          <w:sz w:val="28"/>
          <w:szCs w:val="28"/>
        </w:rPr>
        <w:t>戶</w:t>
      </w:r>
    </w:p>
    <w:p w:rsidR="001C62DE" w:rsidRPr="003F4562" w:rsidRDefault="001C62DE" w:rsidP="001C62DE">
      <w:pPr>
        <w:widowControl/>
        <w:tabs>
          <w:tab w:val="left" w:pos="1539"/>
        </w:tabs>
        <w:spacing w:line="400" w:lineRule="exact"/>
        <w:rPr>
          <w:rFonts w:ascii="標楷體" w:eastAsia="標楷體" w:hAnsi="標楷體" w:cs="新細明體"/>
          <w:kern w:val="0"/>
          <w:sz w:val="28"/>
          <w:szCs w:val="28"/>
        </w:rPr>
      </w:pPr>
      <w:r w:rsidRPr="003F4562">
        <w:rPr>
          <w:rFonts w:ascii="標楷體" w:eastAsia="標楷體" w:hAnsi="標楷體" w:cs="新細明體"/>
          <w:kern w:val="0"/>
          <w:sz w:val="28"/>
          <w:szCs w:val="28"/>
        </w:rPr>
        <w:t>銀行代碼：</w:t>
      </w:r>
      <w:r w:rsidRPr="003F4562">
        <w:rPr>
          <w:rFonts w:ascii="標楷體" w:eastAsia="標楷體" w:hAnsi="標楷體" w:cs="新細明體"/>
          <w:kern w:val="0"/>
          <w:sz w:val="28"/>
          <w:szCs w:val="28"/>
        </w:rPr>
        <w:tab/>
        <w:t>6170149</w:t>
      </w:r>
    </w:p>
    <w:p w:rsidR="001C62DE" w:rsidRPr="003F4562" w:rsidRDefault="001C62DE" w:rsidP="001C62DE">
      <w:pPr>
        <w:widowControl/>
        <w:tabs>
          <w:tab w:val="left" w:pos="1539"/>
        </w:tabs>
        <w:spacing w:line="400" w:lineRule="exact"/>
        <w:rPr>
          <w:rFonts w:ascii="標楷體" w:eastAsia="標楷體" w:hAnsi="標楷體" w:cs="新細明體"/>
          <w:kern w:val="0"/>
          <w:sz w:val="28"/>
          <w:szCs w:val="28"/>
        </w:rPr>
      </w:pPr>
      <w:r w:rsidRPr="003F4562">
        <w:rPr>
          <w:rFonts w:ascii="標楷體" w:eastAsia="標楷體" w:hAnsi="標楷體" w:cs="新細明體"/>
          <w:kern w:val="0"/>
          <w:sz w:val="28"/>
          <w:szCs w:val="28"/>
        </w:rPr>
        <w:t>代理公庫金融機構名稱(分行)：</w:t>
      </w:r>
      <w:r w:rsidRPr="003F4562">
        <w:rPr>
          <w:rFonts w:ascii="標楷體" w:eastAsia="標楷體" w:hAnsi="標楷體" w:cs="新細明體"/>
          <w:kern w:val="0"/>
          <w:sz w:val="28"/>
          <w:szCs w:val="28"/>
        </w:rPr>
        <w:tab/>
        <w:t>嘉義縣竹</w:t>
      </w:r>
      <w:proofErr w:type="gramStart"/>
      <w:r w:rsidRPr="003F4562">
        <w:rPr>
          <w:rFonts w:ascii="標楷體" w:eastAsia="標楷體" w:hAnsi="標楷體" w:cs="新細明體"/>
          <w:kern w:val="0"/>
          <w:sz w:val="28"/>
          <w:szCs w:val="28"/>
        </w:rPr>
        <w:t>崎</w:t>
      </w:r>
      <w:proofErr w:type="gramEnd"/>
      <w:r w:rsidRPr="003F4562">
        <w:rPr>
          <w:rFonts w:ascii="標楷體" w:eastAsia="標楷體" w:hAnsi="標楷體" w:cs="新細明體"/>
          <w:kern w:val="0"/>
          <w:sz w:val="28"/>
          <w:szCs w:val="28"/>
        </w:rPr>
        <w:t xml:space="preserve">地區農會　</w:t>
      </w:r>
    </w:p>
    <w:p w:rsidR="001C62DE" w:rsidRPr="003F4562" w:rsidRDefault="001C62DE" w:rsidP="001C62DE">
      <w:pPr>
        <w:widowControl/>
        <w:tabs>
          <w:tab w:val="left" w:pos="1539"/>
          <w:tab w:val="left" w:pos="5665"/>
        </w:tabs>
        <w:spacing w:line="400" w:lineRule="exact"/>
        <w:rPr>
          <w:rFonts w:ascii="標楷體" w:eastAsia="標楷體" w:hAnsi="標楷體" w:cs="新細明體"/>
          <w:kern w:val="0"/>
          <w:sz w:val="28"/>
          <w:szCs w:val="28"/>
        </w:rPr>
      </w:pPr>
      <w:r w:rsidRPr="003F4562">
        <w:rPr>
          <w:rFonts w:ascii="標楷體" w:eastAsia="標楷體" w:hAnsi="標楷體" w:cs="新細明體"/>
          <w:kern w:val="0"/>
          <w:sz w:val="28"/>
          <w:szCs w:val="28"/>
        </w:rPr>
        <w:t>學校專戶帳號：</w:t>
      </w:r>
      <w:r>
        <w:rPr>
          <w:rFonts w:ascii="標楷體" w:eastAsia="標楷體" w:hAnsi="標楷體" w:cs="新細明體" w:hint="eastAsia"/>
          <w:kern w:val="0"/>
          <w:sz w:val="28"/>
          <w:szCs w:val="28"/>
        </w:rPr>
        <w:t>0</w:t>
      </w:r>
      <w:r w:rsidRPr="003F4562">
        <w:rPr>
          <w:rFonts w:ascii="標楷體" w:eastAsia="標楷體" w:hAnsi="標楷體" w:cs="新細明體"/>
          <w:kern w:val="0"/>
          <w:sz w:val="28"/>
          <w:szCs w:val="28"/>
        </w:rPr>
        <w:t xml:space="preserve">0149160095801　</w:t>
      </w:r>
    </w:p>
    <w:p w:rsidR="001C62DE" w:rsidRPr="003F4562" w:rsidRDefault="001C62DE" w:rsidP="001C62DE">
      <w:pPr>
        <w:spacing w:line="400" w:lineRule="exact"/>
        <w:rPr>
          <w:rFonts w:ascii="標楷體" w:eastAsia="標楷體" w:hAnsi="標楷體"/>
          <w:sz w:val="28"/>
          <w:szCs w:val="28"/>
        </w:rPr>
      </w:pPr>
      <w:r w:rsidRPr="003F4562">
        <w:rPr>
          <w:rFonts w:ascii="標楷體" w:eastAsia="標楷體" w:hAnsi="標楷體" w:hint="eastAsia"/>
          <w:sz w:val="28"/>
          <w:szCs w:val="28"/>
        </w:rPr>
        <w:t xml:space="preserve">本校網站  </w:t>
      </w:r>
      <w:hyperlink r:id="rId8" w:history="1">
        <w:r w:rsidRPr="003F4562">
          <w:rPr>
            <w:rStyle w:val="a4"/>
            <w:rFonts w:ascii="標楷體" w:eastAsia="標楷體" w:hAnsi="標楷體" w:hint="eastAsia"/>
            <w:sz w:val="28"/>
            <w:szCs w:val="28"/>
          </w:rPr>
          <w:t>www.npps.cyc.edu.tw</w:t>
        </w:r>
      </w:hyperlink>
      <w:r w:rsidRPr="003F4562">
        <w:rPr>
          <w:rFonts w:ascii="標楷體" w:eastAsia="標楷體" w:hAnsi="標楷體" w:hint="eastAsia"/>
          <w:sz w:val="28"/>
          <w:szCs w:val="28"/>
        </w:rPr>
        <w:t xml:space="preserve">  左列下點選 </w:t>
      </w:r>
      <w:r w:rsidRPr="003F4562">
        <w:rPr>
          <w:rFonts w:ascii="標楷體" w:eastAsia="標楷體" w:hAnsi="標楷體" w:hint="eastAsia"/>
          <w:sz w:val="28"/>
          <w:szCs w:val="28"/>
          <w:u w:val="single"/>
        </w:rPr>
        <w:t>教育儲蓄專戶</w:t>
      </w:r>
      <w:r w:rsidRPr="003F4562">
        <w:rPr>
          <w:rFonts w:ascii="標楷體" w:eastAsia="標楷體" w:hAnsi="標楷體" w:hint="eastAsia"/>
          <w:sz w:val="28"/>
          <w:szCs w:val="28"/>
        </w:rPr>
        <w:t xml:space="preserve">  </w:t>
      </w:r>
    </w:p>
    <w:p w:rsidR="001C62DE" w:rsidRDefault="001C62DE" w:rsidP="001C62DE">
      <w:pPr>
        <w:spacing w:line="400" w:lineRule="exact"/>
      </w:pPr>
      <w:r w:rsidRPr="003F4562">
        <w:rPr>
          <w:rFonts w:ascii="標楷體" w:eastAsia="標楷體" w:hAnsi="標楷體" w:hint="eastAsia"/>
          <w:sz w:val="28"/>
          <w:szCs w:val="28"/>
        </w:rPr>
        <w:t xml:space="preserve">本校電子郵件  </w:t>
      </w:r>
      <w:hyperlink r:id="rId9" w:history="1">
        <w:r w:rsidRPr="003F4562">
          <w:rPr>
            <w:rStyle w:val="a4"/>
            <w:rFonts w:ascii="標楷體" w:eastAsia="標楷體" w:hAnsi="標楷體" w:hint="eastAsia"/>
            <w:sz w:val="28"/>
            <w:szCs w:val="28"/>
          </w:rPr>
          <w:t>npps@mail.cyc.edu.tw</w:t>
        </w:r>
      </w:hyperlink>
    </w:p>
    <w:p w:rsidR="001C62DE" w:rsidRPr="001C62DE" w:rsidRDefault="001C62DE" w:rsidP="007D389D">
      <w:pPr>
        <w:tabs>
          <w:tab w:val="left" w:pos="1440"/>
        </w:tabs>
        <w:rPr>
          <w:rFonts w:ascii="標楷體" w:eastAsia="標楷體" w:hAnsi="標楷體"/>
          <w:sz w:val="28"/>
        </w:rPr>
      </w:pPr>
    </w:p>
    <w:p w:rsidR="001C62DE" w:rsidRDefault="001C62DE" w:rsidP="007D389D">
      <w:pPr>
        <w:tabs>
          <w:tab w:val="left" w:pos="1440"/>
        </w:tabs>
        <w:rPr>
          <w:rFonts w:ascii="標楷體" w:eastAsia="標楷體" w:hAnsi="標楷體"/>
          <w:sz w:val="28"/>
        </w:rPr>
      </w:pPr>
    </w:p>
    <w:p w:rsidR="00057843" w:rsidRPr="001C62DE" w:rsidRDefault="00057843" w:rsidP="007D389D">
      <w:pPr>
        <w:tabs>
          <w:tab w:val="left" w:pos="1440"/>
        </w:tabs>
        <w:rPr>
          <w:rFonts w:ascii="標楷體" w:eastAsia="標楷體" w:hAnsi="標楷體"/>
          <w:sz w:val="28"/>
        </w:rPr>
      </w:pPr>
      <w:r>
        <w:rPr>
          <w:noProof/>
        </w:rPr>
        <w:lastRenderedPageBreak/>
        <w:drawing>
          <wp:inline distT="0" distB="0" distL="0" distR="0">
            <wp:extent cx="6479540" cy="9165297"/>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9540" cy="9165297"/>
                    </a:xfrm>
                    <a:prstGeom prst="rect">
                      <a:avLst/>
                    </a:prstGeom>
                    <a:noFill/>
                    <a:ln>
                      <a:noFill/>
                    </a:ln>
                  </pic:spPr>
                </pic:pic>
              </a:graphicData>
            </a:graphic>
          </wp:inline>
        </w:drawing>
      </w:r>
    </w:p>
    <w:sectPr w:rsidR="00057843" w:rsidRPr="001C62DE" w:rsidSect="00CB083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980" w:rsidRDefault="009A5980" w:rsidP="009609A8">
      <w:r>
        <w:separator/>
      </w:r>
    </w:p>
  </w:endnote>
  <w:endnote w:type="continuationSeparator" w:id="0">
    <w:p w:rsidR="009A5980" w:rsidRDefault="009A5980" w:rsidP="0096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980" w:rsidRDefault="009A5980" w:rsidP="009609A8">
      <w:r>
        <w:separator/>
      </w:r>
    </w:p>
  </w:footnote>
  <w:footnote w:type="continuationSeparator" w:id="0">
    <w:p w:rsidR="009A5980" w:rsidRDefault="009A5980" w:rsidP="00960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21312_"/>
      </v:shape>
    </w:pict>
  </w:numPicBullet>
  <w:abstractNum w:abstractNumId="0" w15:restartNumberingAfterBreak="0">
    <w:nsid w:val="017875C7"/>
    <w:multiLevelType w:val="hybridMultilevel"/>
    <w:tmpl w:val="2C38EE4A"/>
    <w:lvl w:ilvl="0" w:tplc="0409000D">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194392"/>
    <w:multiLevelType w:val="hybridMultilevel"/>
    <w:tmpl w:val="2654B942"/>
    <w:lvl w:ilvl="0" w:tplc="8E1C4C6C">
      <w:start w:val="2"/>
      <w:numFmt w:val="bullet"/>
      <w:lvlText w:val="※"/>
      <w:lvlJc w:val="left"/>
      <w:pPr>
        <w:tabs>
          <w:tab w:val="num" w:pos="600"/>
        </w:tabs>
        <w:ind w:left="600" w:hanging="360"/>
      </w:pPr>
      <w:rPr>
        <w:rFonts w:ascii="標楷體" w:eastAsia="標楷體" w:hAnsi="標楷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 w15:restartNumberingAfterBreak="0">
    <w:nsid w:val="0F270084"/>
    <w:multiLevelType w:val="hybridMultilevel"/>
    <w:tmpl w:val="EB0831D6"/>
    <w:lvl w:ilvl="0" w:tplc="0409000D">
      <w:start w:val="1"/>
      <w:numFmt w:val="bullet"/>
      <w:lvlText w:val=""/>
      <w:lvlJc w:val="left"/>
      <w:pPr>
        <w:tabs>
          <w:tab w:val="num" w:pos="960"/>
        </w:tabs>
        <w:ind w:left="960" w:hanging="480"/>
      </w:pPr>
      <w:rPr>
        <w:rFonts w:ascii="Wingdings" w:hAnsi="Wingding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128C3EB7"/>
    <w:multiLevelType w:val="hybridMultilevel"/>
    <w:tmpl w:val="5AB8A59A"/>
    <w:lvl w:ilvl="0" w:tplc="A3CC5A3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0F1B40"/>
    <w:multiLevelType w:val="hybridMultilevel"/>
    <w:tmpl w:val="1DAE0AFC"/>
    <w:lvl w:ilvl="0" w:tplc="0409000D">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702CCF"/>
    <w:multiLevelType w:val="hybridMultilevel"/>
    <w:tmpl w:val="8330480A"/>
    <w:lvl w:ilvl="0" w:tplc="0409000D">
      <w:start w:val="1"/>
      <w:numFmt w:val="bullet"/>
      <w:lvlText w:val=""/>
      <w:lvlJc w:val="left"/>
      <w:pPr>
        <w:tabs>
          <w:tab w:val="num" w:pos="960"/>
        </w:tabs>
        <w:ind w:left="960" w:hanging="480"/>
      </w:pPr>
      <w:rPr>
        <w:rFonts w:ascii="Wingdings" w:hAnsi="Wingding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B4B3EE1"/>
    <w:multiLevelType w:val="hybridMultilevel"/>
    <w:tmpl w:val="55784654"/>
    <w:lvl w:ilvl="0" w:tplc="AD6A6EA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1CAC2ACE"/>
    <w:multiLevelType w:val="hybridMultilevel"/>
    <w:tmpl w:val="B336C928"/>
    <w:lvl w:ilvl="0" w:tplc="0409000D">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6D5015F"/>
    <w:multiLevelType w:val="hybridMultilevel"/>
    <w:tmpl w:val="103ACED4"/>
    <w:lvl w:ilvl="0" w:tplc="52E0E976">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7D54C0E"/>
    <w:multiLevelType w:val="hybridMultilevel"/>
    <w:tmpl w:val="B9162C22"/>
    <w:lvl w:ilvl="0" w:tplc="22B0FAA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7E65793"/>
    <w:multiLevelType w:val="hybridMultilevel"/>
    <w:tmpl w:val="727EAE04"/>
    <w:lvl w:ilvl="0" w:tplc="8A2AE59C">
      <w:start w:val="1"/>
      <w:numFmt w:val="ideographLegalTraditional"/>
      <w:lvlText w:val="%1、"/>
      <w:lvlJc w:val="left"/>
      <w:pPr>
        <w:tabs>
          <w:tab w:val="num" w:pos="720"/>
        </w:tabs>
        <w:ind w:left="720" w:hanging="720"/>
      </w:pPr>
      <w:rPr>
        <w:rFonts w:hint="eastAsia"/>
      </w:rPr>
    </w:lvl>
    <w:lvl w:ilvl="1" w:tplc="72C42F5E">
      <w:start w:val="1"/>
      <w:numFmt w:val="taiwaneseCountingThousand"/>
      <w:lvlText w:val="%2、"/>
      <w:lvlJc w:val="left"/>
      <w:pPr>
        <w:tabs>
          <w:tab w:val="num" w:pos="1200"/>
        </w:tabs>
        <w:ind w:left="1200" w:hanging="720"/>
      </w:pPr>
      <w:rPr>
        <w:rFonts w:hint="eastAsia"/>
      </w:rPr>
    </w:lvl>
    <w:lvl w:ilvl="2" w:tplc="35D6CDC4">
      <w:start w:val="1"/>
      <w:numFmt w:val="taiwaneseCountingThousand"/>
      <w:lvlText w:val="(%3)"/>
      <w:lvlJc w:val="left"/>
      <w:pPr>
        <w:tabs>
          <w:tab w:val="num" w:pos="1560"/>
        </w:tabs>
        <w:ind w:left="1560" w:hanging="600"/>
      </w:pPr>
      <w:rPr>
        <w:rFonts w:hint="eastAsia"/>
      </w:rPr>
    </w:lvl>
    <w:lvl w:ilvl="3" w:tplc="45BA46F2">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9210F9B"/>
    <w:multiLevelType w:val="hybridMultilevel"/>
    <w:tmpl w:val="46F218C8"/>
    <w:lvl w:ilvl="0" w:tplc="BD7A824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F823E60"/>
    <w:multiLevelType w:val="hybridMultilevel"/>
    <w:tmpl w:val="1FAC8BC2"/>
    <w:lvl w:ilvl="0" w:tplc="441E9C0A">
      <w:start w:val="1"/>
      <w:numFmt w:val="taiwaneseCountingThousand"/>
      <w:lvlText w:val="%1、"/>
      <w:lvlJc w:val="left"/>
      <w:pPr>
        <w:tabs>
          <w:tab w:val="num" w:pos="720"/>
        </w:tabs>
        <w:ind w:left="720" w:hanging="720"/>
      </w:pPr>
      <w:rPr>
        <w:rFonts w:hint="default"/>
      </w:rPr>
    </w:lvl>
    <w:lvl w:ilvl="1" w:tplc="F70C1836">
      <w:start w:val="1"/>
      <w:numFmt w:val="taiwaneseCountingThousand"/>
      <w:lvlText w:val="（%2）"/>
      <w:lvlJc w:val="left"/>
      <w:pPr>
        <w:tabs>
          <w:tab w:val="num" w:pos="1215"/>
        </w:tabs>
        <w:ind w:left="1215" w:hanging="855"/>
      </w:pPr>
      <w:rPr>
        <w:rFonts w:hint="default"/>
      </w:rPr>
    </w:lvl>
    <w:lvl w:ilvl="2" w:tplc="1F404E96">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06142A7"/>
    <w:multiLevelType w:val="hybridMultilevel"/>
    <w:tmpl w:val="2C16D616"/>
    <w:lvl w:ilvl="0" w:tplc="96AE0CBA">
      <w:start w:val="1"/>
      <w:numFmt w:val="bullet"/>
      <w:lvlText w:val="•"/>
      <w:lvlJc w:val="left"/>
      <w:pPr>
        <w:tabs>
          <w:tab w:val="num" w:pos="720"/>
        </w:tabs>
        <w:ind w:left="720" w:hanging="360"/>
      </w:pPr>
      <w:rPr>
        <w:rFonts w:ascii="Arial" w:hAnsi="Arial" w:hint="default"/>
      </w:rPr>
    </w:lvl>
    <w:lvl w:ilvl="1" w:tplc="79006312" w:tentative="1">
      <w:start w:val="1"/>
      <w:numFmt w:val="bullet"/>
      <w:lvlText w:val="•"/>
      <w:lvlJc w:val="left"/>
      <w:pPr>
        <w:tabs>
          <w:tab w:val="num" w:pos="1440"/>
        </w:tabs>
        <w:ind w:left="1440" w:hanging="360"/>
      </w:pPr>
      <w:rPr>
        <w:rFonts w:ascii="Arial" w:hAnsi="Arial" w:hint="default"/>
      </w:rPr>
    </w:lvl>
    <w:lvl w:ilvl="2" w:tplc="18CE0A0A" w:tentative="1">
      <w:start w:val="1"/>
      <w:numFmt w:val="bullet"/>
      <w:lvlText w:val="•"/>
      <w:lvlJc w:val="left"/>
      <w:pPr>
        <w:tabs>
          <w:tab w:val="num" w:pos="2160"/>
        </w:tabs>
        <w:ind w:left="2160" w:hanging="360"/>
      </w:pPr>
      <w:rPr>
        <w:rFonts w:ascii="Arial" w:hAnsi="Arial" w:hint="default"/>
      </w:rPr>
    </w:lvl>
    <w:lvl w:ilvl="3" w:tplc="6B5664B4" w:tentative="1">
      <w:start w:val="1"/>
      <w:numFmt w:val="bullet"/>
      <w:lvlText w:val="•"/>
      <w:lvlJc w:val="left"/>
      <w:pPr>
        <w:tabs>
          <w:tab w:val="num" w:pos="2880"/>
        </w:tabs>
        <w:ind w:left="2880" w:hanging="360"/>
      </w:pPr>
      <w:rPr>
        <w:rFonts w:ascii="Arial" w:hAnsi="Arial" w:hint="default"/>
      </w:rPr>
    </w:lvl>
    <w:lvl w:ilvl="4" w:tplc="ABFEBD56" w:tentative="1">
      <w:start w:val="1"/>
      <w:numFmt w:val="bullet"/>
      <w:lvlText w:val="•"/>
      <w:lvlJc w:val="left"/>
      <w:pPr>
        <w:tabs>
          <w:tab w:val="num" w:pos="3600"/>
        </w:tabs>
        <w:ind w:left="3600" w:hanging="360"/>
      </w:pPr>
      <w:rPr>
        <w:rFonts w:ascii="Arial" w:hAnsi="Arial" w:hint="default"/>
      </w:rPr>
    </w:lvl>
    <w:lvl w:ilvl="5" w:tplc="44B652A8" w:tentative="1">
      <w:start w:val="1"/>
      <w:numFmt w:val="bullet"/>
      <w:lvlText w:val="•"/>
      <w:lvlJc w:val="left"/>
      <w:pPr>
        <w:tabs>
          <w:tab w:val="num" w:pos="4320"/>
        </w:tabs>
        <w:ind w:left="4320" w:hanging="360"/>
      </w:pPr>
      <w:rPr>
        <w:rFonts w:ascii="Arial" w:hAnsi="Arial" w:hint="default"/>
      </w:rPr>
    </w:lvl>
    <w:lvl w:ilvl="6" w:tplc="55BC910A" w:tentative="1">
      <w:start w:val="1"/>
      <w:numFmt w:val="bullet"/>
      <w:lvlText w:val="•"/>
      <w:lvlJc w:val="left"/>
      <w:pPr>
        <w:tabs>
          <w:tab w:val="num" w:pos="5040"/>
        </w:tabs>
        <w:ind w:left="5040" w:hanging="360"/>
      </w:pPr>
      <w:rPr>
        <w:rFonts w:ascii="Arial" w:hAnsi="Arial" w:hint="default"/>
      </w:rPr>
    </w:lvl>
    <w:lvl w:ilvl="7" w:tplc="AEF45952" w:tentative="1">
      <w:start w:val="1"/>
      <w:numFmt w:val="bullet"/>
      <w:lvlText w:val="•"/>
      <w:lvlJc w:val="left"/>
      <w:pPr>
        <w:tabs>
          <w:tab w:val="num" w:pos="5760"/>
        </w:tabs>
        <w:ind w:left="5760" w:hanging="360"/>
      </w:pPr>
      <w:rPr>
        <w:rFonts w:ascii="Arial" w:hAnsi="Arial" w:hint="default"/>
      </w:rPr>
    </w:lvl>
    <w:lvl w:ilvl="8" w:tplc="02887B0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8959E8"/>
    <w:multiLevelType w:val="hybridMultilevel"/>
    <w:tmpl w:val="892E166C"/>
    <w:lvl w:ilvl="0" w:tplc="DDCEB0F0">
      <w:start w:val="1"/>
      <w:numFmt w:val="taiwaneseCountingThousand"/>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E3B1543"/>
    <w:multiLevelType w:val="hybridMultilevel"/>
    <w:tmpl w:val="E550F138"/>
    <w:lvl w:ilvl="0" w:tplc="0409000D">
      <w:start w:val="1"/>
      <w:numFmt w:val="bullet"/>
      <w:lvlText w:val=""/>
      <w:lvlJc w:val="left"/>
      <w:pPr>
        <w:tabs>
          <w:tab w:val="num" w:pos="960"/>
        </w:tabs>
        <w:ind w:left="960" w:hanging="480"/>
      </w:pPr>
      <w:rPr>
        <w:rFonts w:ascii="Wingdings" w:hAnsi="Wingding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42156C48"/>
    <w:multiLevelType w:val="hybridMultilevel"/>
    <w:tmpl w:val="E0E44BB4"/>
    <w:lvl w:ilvl="0" w:tplc="B122E758">
      <w:start w:val="1"/>
      <w:numFmt w:val="decimal"/>
      <w:lvlText w:val="(%1)"/>
      <w:lvlJc w:val="left"/>
      <w:pPr>
        <w:ind w:left="1095" w:hanging="375"/>
      </w:pPr>
      <w:rPr>
        <w:rFonts w:ascii="新細明體" w:hAnsi="新細明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44B47A85"/>
    <w:multiLevelType w:val="hybridMultilevel"/>
    <w:tmpl w:val="FC04B2A8"/>
    <w:lvl w:ilvl="0" w:tplc="B0DA4122">
      <w:start w:val="1"/>
      <w:numFmt w:val="decimal"/>
      <w:lvlText w:val="%1."/>
      <w:lvlJc w:val="left"/>
      <w:pPr>
        <w:tabs>
          <w:tab w:val="num" w:pos="1740"/>
        </w:tabs>
        <w:ind w:left="1740" w:hanging="360"/>
      </w:pPr>
      <w:rPr>
        <w:rFonts w:hint="default"/>
      </w:rPr>
    </w:lvl>
    <w:lvl w:ilvl="1" w:tplc="428AF4DC">
      <w:start w:val="1"/>
      <w:numFmt w:val="taiwaneseCountingThousand"/>
      <w:lvlText w:val="（%2）"/>
      <w:lvlJc w:val="left"/>
      <w:pPr>
        <w:tabs>
          <w:tab w:val="num" w:pos="2235"/>
        </w:tabs>
        <w:ind w:left="2235" w:hanging="855"/>
      </w:pPr>
      <w:rPr>
        <w:rFonts w:hint="default"/>
      </w:r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8" w15:restartNumberingAfterBreak="0">
    <w:nsid w:val="47817217"/>
    <w:multiLevelType w:val="hybridMultilevel"/>
    <w:tmpl w:val="38CC5ADE"/>
    <w:lvl w:ilvl="0" w:tplc="8C201302">
      <w:start w:val="1"/>
      <w:numFmt w:val="bullet"/>
      <w:lvlText w:val="•"/>
      <w:lvlJc w:val="left"/>
      <w:pPr>
        <w:tabs>
          <w:tab w:val="num" w:pos="720"/>
        </w:tabs>
        <w:ind w:left="720" w:hanging="360"/>
      </w:pPr>
      <w:rPr>
        <w:rFonts w:ascii="新細明體" w:hAnsi="新細明體" w:hint="default"/>
      </w:rPr>
    </w:lvl>
    <w:lvl w:ilvl="1" w:tplc="709C8D84" w:tentative="1">
      <w:start w:val="1"/>
      <w:numFmt w:val="bullet"/>
      <w:lvlText w:val="•"/>
      <w:lvlJc w:val="left"/>
      <w:pPr>
        <w:tabs>
          <w:tab w:val="num" w:pos="1440"/>
        </w:tabs>
        <w:ind w:left="1440" w:hanging="360"/>
      </w:pPr>
      <w:rPr>
        <w:rFonts w:ascii="新細明體" w:hAnsi="新細明體" w:hint="default"/>
      </w:rPr>
    </w:lvl>
    <w:lvl w:ilvl="2" w:tplc="959ABF4E" w:tentative="1">
      <w:start w:val="1"/>
      <w:numFmt w:val="bullet"/>
      <w:lvlText w:val="•"/>
      <w:lvlJc w:val="left"/>
      <w:pPr>
        <w:tabs>
          <w:tab w:val="num" w:pos="2160"/>
        </w:tabs>
        <w:ind w:left="2160" w:hanging="360"/>
      </w:pPr>
      <w:rPr>
        <w:rFonts w:ascii="新細明體" w:hAnsi="新細明體" w:hint="default"/>
      </w:rPr>
    </w:lvl>
    <w:lvl w:ilvl="3" w:tplc="8A6CB0E0" w:tentative="1">
      <w:start w:val="1"/>
      <w:numFmt w:val="bullet"/>
      <w:lvlText w:val="•"/>
      <w:lvlJc w:val="left"/>
      <w:pPr>
        <w:tabs>
          <w:tab w:val="num" w:pos="2880"/>
        </w:tabs>
        <w:ind w:left="2880" w:hanging="360"/>
      </w:pPr>
      <w:rPr>
        <w:rFonts w:ascii="新細明體" w:hAnsi="新細明體" w:hint="default"/>
      </w:rPr>
    </w:lvl>
    <w:lvl w:ilvl="4" w:tplc="EF0AE84C" w:tentative="1">
      <w:start w:val="1"/>
      <w:numFmt w:val="bullet"/>
      <w:lvlText w:val="•"/>
      <w:lvlJc w:val="left"/>
      <w:pPr>
        <w:tabs>
          <w:tab w:val="num" w:pos="3600"/>
        </w:tabs>
        <w:ind w:left="3600" w:hanging="360"/>
      </w:pPr>
      <w:rPr>
        <w:rFonts w:ascii="新細明體" w:hAnsi="新細明體" w:hint="default"/>
      </w:rPr>
    </w:lvl>
    <w:lvl w:ilvl="5" w:tplc="6C847C7C" w:tentative="1">
      <w:start w:val="1"/>
      <w:numFmt w:val="bullet"/>
      <w:lvlText w:val="•"/>
      <w:lvlJc w:val="left"/>
      <w:pPr>
        <w:tabs>
          <w:tab w:val="num" w:pos="4320"/>
        </w:tabs>
        <w:ind w:left="4320" w:hanging="360"/>
      </w:pPr>
      <w:rPr>
        <w:rFonts w:ascii="新細明體" w:hAnsi="新細明體" w:hint="default"/>
      </w:rPr>
    </w:lvl>
    <w:lvl w:ilvl="6" w:tplc="05F25834" w:tentative="1">
      <w:start w:val="1"/>
      <w:numFmt w:val="bullet"/>
      <w:lvlText w:val="•"/>
      <w:lvlJc w:val="left"/>
      <w:pPr>
        <w:tabs>
          <w:tab w:val="num" w:pos="5040"/>
        </w:tabs>
        <w:ind w:left="5040" w:hanging="360"/>
      </w:pPr>
      <w:rPr>
        <w:rFonts w:ascii="新細明體" w:hAnsi="新細明體" w:hint="default"/>
      </w:rPr>
    </w:lvl>
    <w:lvl w:ilvl="7" w:tplc="441C649C" w:tentative="1">
      <w:start w:val="1"/>
      <w:numFmt w:val="bullet"/>
      <w:lvlText w:val="•"/>
      <w:lvlJc w:val="left"/>
      <w:pPr>
        <w:tabs>
          <w:tab w:val="num" w:pos="5760"/>
        </w:tabs>
        <w:ind w:left="5760" w:hanging="360"/>
      </w:pPr>
      <w:rPr>
        <w:rFonts w:ascii="新細明體" w:hAnsi="新細明體" w:hint="default"/>
      </w:rPr>
    </w:lvl>
    <w:lvl w:ilvl="8" w:tplc="24BC853A" w:tentative="1">
      <w:start w:val="1"/>
      <w:numFmt w:val="bullet"/>
      <w:lvlText w:val="•"/>
      <w:lvlJc w:val="left"/>
      <w:pPr>
        <w:tabs>
          <w:tab w:val="num" w:pos="6480"/>
        </w:tabs>
        <w:ind w:left="6480" w:hanging="360"/>
      </w:pPr>
      <w:rPr>
        <w:rFonts w:ascii="新細明體" w:hAnsi="新細明體" w:hint="default"/>
      </w:rPr>
    </w:lvl>
  </w:abstractNum>
  <w:abstractNum w:abstractNumId="19" w15:restartNumberingAfterBreak="0">
    <w:nsid w:val="4C9D5768"/>
    <w:multiLevelType w:val="hybridMultilevel"/>
    <w:tmpl w:val="E502382E"/>
    <w:lvl w:ilvl="0" w:tplc="AD14753C">
      <w:start w:val="6"/>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D9C0E8B"/>
    <w:multiLevelType w:val="hybridMultilevel"/>
    <w:tmpl w:val="4B485954"/>
    <w:lvl w:ilvl="0" w:tplc="0409000D">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3AF1F42"/>
    <w:multiLevelType w:val="hybridMultilevel"/>
    <w:tmpl w:val="B76EADC6"/>
    <w:lvl w:ilvl="0" w:tplc="0409000D">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654220F"/>
    <w:multiLevelType w:val="hybridMultilevel"/>
    <w:tmpl w:val="D848DDC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C2B21F3"/>
    <w:multiLevelType w:val="hybridMultilevel"/>
    <w:tmpl w:val="0B10C04A"/>
    <w:lvl w:ilvl="0" w:tplc="8DC899B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5D3034B8"/>
    <w:multiLevelType w:val="hybridMultilevel"/>
    <w:tmpl w:val="D92C0BE8"/>
    <w:lvl w:ilvl="0" w:tplc="FCE46144">
      <w:start w:val="1"/>
      <w:numFmt w:val="decimal"/>
      <w:lvlText w:val="%1."/>
      <w:lvlJc w:val="left"/>
      <w:pPr>
        <w:tabs>
          <w:tab w:val="num" w:pos="840"/>
        </w:tabs>
        <w:ind w:left="840" w:hanging="360"/>
      </w:pPr>
      <w:rPr>
        <w:rFonts w:ascii="Times New Roman" w:hAnsi="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63F462C8"/>
    <w:multiLevelType w:val="hybridMultilevel"/>
    <w:tmpl w:val="6742AC58"/>
    <w:lvl w:ilvl="0" w:tplc="07ACD1C8">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677674E4"/>
    <w:multiLevelType w:val="multilevel"/>
    <w:tmpl w:val="D92C0BE8"/>
    <w:lvl w:ilvl="0">
      <w:start w:val="1"/>
      <w:numFmt w:val="decimal"/>
      <w:lvlText w:val="%1."/>
      <w:lvlJc w:val="left"/>
      <w:pPr>
        <w:tabs>
          <w:tab w:val="num" w:pos="840"/>
        </w:tabs>
        <w:ind w:left="840" w:hanging="360"/>
      </w:pPr>
      <w:rPr>
        <w:rFonts w:ascii="Times New Roman" w:hAnsi="Times New Roman"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7" w15:restartNumberingAfterBreak="0">
    <w:nsid w:val="695F3F98"/>
    <w:multiLevelType w:val="hybridMultilevel"/>
    <w:tmpl w:val="877C12FE"/>
    <w:lvl w:ilvl="0" w:tplc="8AECDFC8">
      <w:start w:val="1"/>
      <w:numFmt w:val="decimal"/>
      <w:lvlText w:val="%1."/>
      <w:lvlJc w:val="left"/>
      <w:pPr>
        <w:tabs>
          <w:tab w:val="num" w:pos="360"/>
        </w:tabs>
        <w:ind w:left="360" w:hanging="360"/>
      </w:pPr>
      <w:rPr>
        <w:rFonts w:hint="default"/>
      </w:rPr>
    </w:lvl>
    <w:lvl w:ilvl="1" w:tplc="B4386F40">
      <w:start w:val="1"/>
      <w:numFmt w:val="bullet"/>
      <w:lvlText w:val=""/>
      <w:lvlPicBulletId w:val="0"/>
      <w:lvlJc w:val="left"/>
      <w:pPr>
        <w:tabs>
          <w:tab w:val="num" w:pos="960"/>
        </w:tabs>
        <w:ind w:left="960" w:hanging="480"/>
      </w:pPr>
      <w:rPr>
        <w:rFonts w:ascii="Symbol" w:hAnsi="Symbo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4941120"/>
    <w:multiLevelType w:val="hybridMultilevel"/>
    <w:tmpl w:val="7B6EC47C"/>
    <w:lvl w:ilvl="0" w:tplc="04090015">
      <w:start w:val="1"/>
      <w:numFmt w:val="taiwaneseCountingThousand"/>
      <w:lvlText w:val="%1、"/>
      <w:lvlJc w:val="left"/>
      <w:pPr>
        <w:tabs>
          <w:tab w:val="num" w:pos="480"/>
        </w:tabs>
        <w:ind w:left="480" w:hanging="480"/>
      </w:pPr>
      <w:rPr>
        <w:rFonts w:hint="default"/>
      </w:rPr>
    </w:lvl>
    <w:lvl w:ilvl="1" w:tplc="4334836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C367B3A"/>
    <w:multiLevelType w:val="hybridMultilevel"/>
    <w:tmpl w:val="5AF25B5A"/>
    <w:lvl w:ilvl="0" w:tplc="B0DA4122">
      <w:start w:val="1"/>
      <w:numFmt w:val="decimal"/>
      <w:lvlText w:val="%1."/>
      <w:lvlJc w:val="left"/>
      <w:pPr>
        <w:tabs>
          <w:tab w:val="num" w:pos="1740"/>
        </w:tabs>
        <w:ind w:left="174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0" w15:restartNumberingAfterBreak="0">
    <w:nsid w:val="7CF34D83"/>
    <w:multiLevelType w:val="hybridMultilevel"/>
    <w:tmpl w:val="39E0B06A"/>
    <w:lvl w:ilvl="0" w:tplc="86341DEC">
      <w:start w:val="1"/>
      <w:numFmt w:val="taiwaneseCountingThousand"/>
      <w:lvlText w:val="%1、"/>
      <w:lvlJc w:val="left"/>
      <w:pPr>
        <w:ind w:left="450" w:hanging="45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ED34AE0"/>
    <w:multiLevelType w:val="hybridMultilevel"/>
    <w:tmpl w:val="51D007A2"/>
    <w:lvl w:ilvl="0" w:tplc="0409000D">
      <w:start w:val="1"/>
      <w:numFmt w:val="bullet"/>
      <w:lvlText w:val=""/>
      <w:lvlJc w:val="left"/>
      <w:pPr>
        <w:tabs>
          <w:tab w:val="num" w:pos="960"/>
        </w:tabs>
        <w:ind w:left="960" w:hanging="480"/>
      </w:pPr>
      <w:rPr>
        <w:rFonts w:ascii="Wingdings" w:hAnsi="Wingding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9"/>
  </w:num>
  <w:num w:numId="2">
    <w:abstractNumId w:val="10"/>
  </w:num>
  <w:num w:numId="3">
    <w:abstractNumId w:val="28"/>
  </w:num>
  <w:num w:numId="4">
    <w:abstractNumId w:val="11"/>
  </w:num>
  <w:num w:numId="5">
    <w:abstractNumId w:val="8"/>
  </w:num>
  <w:num w:numId="6">
    <w:abstractNumId w:val="22"/>
  </w:num>
  <w:num w:numId="7">
    <w:abstractNumId w:val="24"/>
  </w:num>
  <w:num w:numId="8">
    <w:abstractNumId w:val="23"/>
  </w:num>
  <w:num w:numId="9">
    <w:abstractNumId w:val="6"/>
  </w:num>
  <w:num w:numId="10">
    <w:abstractNumId w:val="25"/>
  </w:num>
  <w:num w:numId="11">
    <w:abstractNumId w:val="20"/>
  </w:num>
  <w:num w:numId="12">
    <w:abstractNumId w:val="26"/>
  </w:num>
  <w:num w:numId="13">
    <w:abstractNumId w:val="2"/>
  </w:num>
  <w:num w:numId="14">
    <w:abstractNumId w:val="5"/>
  </w:num>
  <w:num w:numId="15">
    <w:abstractNumId w:val="7"/>
  </w:num>
  <w:num w:numId="16">
    <w:abstractNumId w:val="15"/>
  </w:num>
  <w:num w:numId="17">
    <w:abstractNumId w:val="21"/>
  </w:num>
  <w:num w:numId="18">
    <w:abstractNumId w:val="4"/>
  </w:num>
  <w:num w:numId="19">
    <w:abstractNumId w:val="31"/>
  </w:num>
  <w:num w:numId="20">
    <w:abstractNumId w:val="0"/>
  </w:num>
  <w:num w:numId="21">
    <w:abstractNumId w:val="30"/>
  </w:num>
  <w:num w:numId="22">
    <w:abstractNumId w:val="16"/>
  </w:num>
  <w:num w:numId="23">
    <w:abstractNumId w:val="1"/>
  </w:num>
  <w:num w:numId="24">
    <w:abstractNumId w:val="27"/>
  </w:num>
  <w:num w:numId="25">
    <w:abstractNumId w:val="29"/>
  </w:num>
  <w:num w:numId="26">
    <w:abstractNumId w:val="17"/>
  </w:num>
  <w:num w:numId="27">
    <w:abstractNumId w:val="13"/>
  </w:num>
  <w:num w:numId="28">
    <w:abstractNumId w:val="18"/>
  </w:num>
  <w:num w:numId="29">
    <w:abstractNumId w:val="12"/>
  </w:num>
  <w:num w:numId="30">
    <w:abstractNumId w:val="19"/>
  </w:num>
  <w:num w:numId="31">
    <w:abstractNumId w:val="1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40"/>
    <w:rsid w:val="00014252"/>
    <w:rsid w:val="00015AC2"/>
    <w:rsid w:val="00047625"/>
    <w:rsid w:val="00057843"/>
    <w:rsid w:val="00065E85"/>
    <w:rsid w:val="0007144D"/>
    <w:rsid w:val="00083088"/>
    <w:rsid w:val="000A613B"/>
    <w:rsid w:val="000B0A36"/>
    <w:rsid w:val="000B645F"/>
    <w:rsid w:val="000D51EE"/>
    <w:rsid w:val="000E2061"/>
    <w:rsid w:val="000E48C8"/>
    <w:rsid w:val="000F1DF0"/>
    <w:rsid w:val="00130A88"/>
    <w:rsid w:val="0013420B"/>
    <w:rsid w:val="001410FD"/>
    <w:rsid w:val="001465AF"/>
    <w:rsid w:val="0015401F"/>
    <w:rsid w:val="00154ADA"/>
    <w:rsid w:val="001627E6"/>
    <w:rsid w:val="0017295A"/>
    <w:rsid w:val="00173970"/>
    <w:rsid w:val="00187141"/>
    <w:rsid w:val="0019227B"/>
    <w:rsid w:val="001965EE"/>
    <w:rsid w:val="001B3750"/>
    <w:rsid w:val="001B6BFE"/>
    <w:rsid w:val="001C2D88"/>
    <w:rsid w:val="001C49BB"/>
    <w:rsid w:val="001C6057"/>
    <w:rsid w:val="001C62DE"/>
    <w:rsid w:val="001E34FB"/>
    <w:rsid w:val="001E394A"/>
    <w:rsid w:val="001E70B3"/>
    <w:rsid w:val="001F0C12"/>
    <w:rsid w:val="001F422F"/>
    <w:rsid w:val="00207A2E"/>
    <w:rsid w:val="0021409D"/>
    <w:rsid w:val="00230E6A"/>
    <w:rsid w:val="00230EB2"/>
    <w:rsid w:val="00241541"/>
    <w:rsid w:val="0025193A"/>
    <w:rsid w:val="00252478"/>
    <w:rsid w:val="002625FE"/>
    <w:rsid w:val="00266B32"/>
    <w:rsid w:val="0027662F"/>
    <w:rsid w:val="00284DC4"/>
    <w:rsid w:val="002931CB"/>
    <w:rsid w:val="002A0413"/>
    <w:rsid w:val="002A08B2"/>
    <w:rsid w:val="002A2442"/>
    <w:rsid w:val="002A79FD"/>
    <w:rsid w:val="002B5B93"/>
    <w:rsid w:val="002D6A27"/>
    <w:rsid w:val="0030428B"/>
    <w:rsid w:val="00310BF8"/>
    <w:rsid w:val="0032386E"/>
    <w:rsid w:val="00334555"/>
    <w:rsid w:val="003462EE"/>
    <w:rsid w:val="00361E57"/>
    <w:rsid w:val="00364AB7"/>
    <w:rsid w:val="00370BE2"/>
    <w:rsid w:val="0037466A"/>
    <w:rsid w:val="00374808"/>
    <w:rsid w:val="00374A44"/>
    <w:rsid w:val="00397D67"/>
    <w:rsid w:val="003A3B0F"/>
    <w:rsid w:val="003B27DE"/>
    <w:rsid w:val="003B5681"/>
    <w:rsid w:val="003C50DE"/>
    <w:rsid w:val="003E3CB8"/>
    <w:rsid w:val="003E4E46"/>
    <w:rsid w:val="003F4392"/>
    <w:rsid w:val="003F5920"/>
    <w:rsid w:val="003F6D7A"/>
    <w:rsid w:val="00404A40"/>
    <w:rsid w:val="00410C85"/>
    <w:rsid w:val="0042702E"/>
    <w:rsid w:val="0043033B"/>
    <w:rsid w:val="00444C8D"/>
    <w:rsid w:val="0044741D"/>
    <w:rsid w:val="004551D8"/>
    <w:rsid w:val="00463987"/>
    <w:rsid w:val="00476E00"/>
    <w:rsid w:val="004824D0"/>
    <w:rsid w:val="00497155"/>
    <w:rsid w:val="004A5F00"/>
    <w:rsid w:val="004B26DE"/>
    <w:rsid w:val="004D136F"/>
    <w:rsid w:val="004D67C6"/>
    <w:rsid w:val="00501342"/>
    <w:rsid w:val="0051414D"/>
    <w:rsid w:val="00522E88"/>
    <w:rsid w:val="005252AF"/>
    <w:rsid w:val="00531033"/>
    <w:rsid w:val="00551A15"/>
    <w:rsid w:val="00594416"/>
    <w:rsid w:val="005962CC"/>
    <w:rsid w:val="005A78DC"/>
    <w:rsid w:val="005C03BA"/>
    <w:rsid w:val="005C20A4"/>
    <w:rsid w:val="005D31BA"/>
    <w:rsid w:val="005E246A"/>
    <w:rsid w:val="005E2FE1"/>
    <w:rsid w:val="005E79CE"/>
    <w:rsid w:val="005F2D65"/>
    <w:rsid w:val="00616F16"/>
    <w:rsid w:val="00617480"/>
    <w:rsid w:val="006271CE"/>
    <w:rsid w:val="00631686"/>
    <w:rsid w:val="006348EC"/>
    <w:rsid w:val="00636AFB"/>
    <w:rsid w:val="00655E0F"/>
    <w:rsid w:val="00656D0D"/>
    <w:rsid w:val="0065796D"/>
    <w:rsid w:val="00663598"/>
    <w:rsid w:val="00676D0A"/>
    <w:rsid w:val="00686F57"/>
    <w:rsid w:val="006935F1"/>
    <w:rsid w:val="006A0BC5"/>
    <w:rsid w:val="006A64B3"/>
    <w:rsid w:val="006B4724"/>
    <w:rsid w:val="006B7838"/>
    <w:rsid w:val="006C3FB6"/>
    <w:rsid w:val="006E5612"/>
    <w:rsid w:val="006F3ECB"/>
    <w:rsid w:val="00711CCE"/>
    <w:rsid w:val="007255EC"/>
    <w:rsid w:val="0076615A"/>
    <w:rsid w:val="0077686A"/>
    <w:rsid w:val="0078476A"/>
    <w:rsid w:val="00786AC6"/>
    <w:rsid w:val="007919B0"/>
    <w:rsid w:val="007C2736"/>
    <w:rsid w:val="007C6E17"/>
    <w:rsid w:val="007D389D"/>
    <w:rsid w:val="007D7463"/>
    <w:rsid w:val="007E7385"/>
    <w:rsid w:val="007F7832"/>
    <w:rsid w:val="008151C8"/>
    <w:rsid w:val="00817EE6"/>
    <w:rsid w:val="008348E4"/>
    <w:rsid w:val="00842B6F"/>
    <w:rsid w:val="00844B87"/>
    <w:rsid w:val="00854AC5"/>
    <w:rsid w:val="008613D9"/>
    <w:rsid w:val="0088145F"/>
    <w:rsid w:val="00887B0C"/>
    <w:rsid w:val="008C305E"/>
    <w:rsid w:val="008F4D77"/>
    <w:rsid w:val="009061FA"/>
    <w:rsid w:val="0093590C"/>
    <w:rsid w:val="009604E6"/>
    <w:rsid w:val="009609A8"/>
    <w:rsid w:val="00965051"/>
    <w:rsid w:val="00966323"/>
    <w:rsid w:val="009723B0"/>
    <w:rsid w:val="009757B3"/>
    <w:rsid w:val="009764FF"/>
    <w:rsid w:val="009822F7"/>
    <w:rsid w:val="00990337"/>
    <w:rsid w:val="00990812"/>
    <w:rsid w:val="00992C9E"/>
    <w:rsid w:val="009A5980"/>
    <w:rsid w:val="009A679A"/>
    <w:rsid w:val="009A6CCA"/>
    <w:rsid w:val="009B7F8C"/>
    <w:rsid w:val="009D191B"/>
    <w:rsid w:val="009D3A37"/>
    <w:rsid w:val="009E3DB9"/>
    <w:rsid w:val="009E530C"/>
    <w:rsid w:val="009F0EB9"/>
    <w:rsid w:val="009F401E"/>
    <w:rsid w:val="00A238CF"/>
    <w:rsid w:val="00A248F7"/>
    <w:rsid w:val="00A34049"/>
    <w:rsid w:val="00A400CF"/>
    <w:rsid w:val="00A4176D"/>
    <w:rsid w:val="00A57B0E"/>
    <w:rsid w:val="00A7003A"/>
    <w:rsid w:val="00A77756"/>
    <w:rsid w:val="00A97BD2"/>
    <w:rsid w:val="00AA41F1"/>
    <w:rsid w:val="00AB5ECB"/>
    <w:rsid w:val="00AB6F46"/>
    <w:rsid w:val="00AC69E4"/>
    <w:rsid w:val="00AE3751"/>
    <w:rsid w:val="00AF16AE"/>
    <w:rsid w:val="00AF769C"/>
    <w:rsid w:val="00B06FCB"/>
    <w:rsid w:val="00B14B41"/>
    <w:rsid w:val="00B178E8"/>
    <w:rsid w:val="00B21479"/>
    <w:rsid w:val="00B340A1"/>
    <w:rsid w:val="00B35268"/>
    <w:rsid w:val="00B37637"/>
    <w:rsid w:val="00B45A1D"/>
    <w:rsid w:val="00B51ECE"/>
    <w:rsid w:val="00B71754"/>
    <w:rsid w:val="00B76568"/>
    <w:rsid w:val="00B8293E"/>
    <w:rsid w:val="00B83059"/>
    <w:rsid w:val="00B957FF"/>
    <w:rsid w:val="00BA28B0"/>
    <w:rsid w:val="00BA4962"/>
    <w:rsid w:val="00BB1802"/>
    <w:rsid w:val="00BB3AFF"/>
    <w:rsid w:val="00BB5E8C"/>
    <w:rsid w:val="00BC37D7"/>
    <w:rsid w:val="00BC5DF6"/>
    <w:rsid w:val="00C007CC"/>
    <w:rsid w:val="00C016E2"/>
    <w:rsid w:val="00C04E6F"/>
    <w:rsid w:val="00C123F0"/>
    <w:rsid w:val="00C16B77"/>
    <w:rsid w:val="00C27BB7"/>
    <w:rsid w:val="00C326F8"/>
    <w:rsid w:val="00C36EF4"/>
    <w:rsid w:val="00C403FE"/>
    <w:rsid w:val="00C45B05"/>
    <w:rsid w:val="00C52768"/>
    <w:rsid w:val="00C61B54"/>
    <w:rsid w:val="00C64635"/>
    <w:rsid w:val="00C66C2D"/>
    <w:rsid w:val="00C929F5"/>
    <w:rsid w:val="00CA5FFE"/>
    <w:rsid w:val="00CB083C"/>
    <w:rsid w:val="00CB350A"/>
    <w:rsid w:val="00CC4C79"/>
    <w:rsid w:val="00CC5838"/>
    <w:rsid w:val="00CD2A5D"/>
    <w:rsid w:val="00CE4163"/>
    <w:rsid w:val="00CE5F27"/>
    <w:rsid w:val="00CF36B3"/>
    <w:rsid w:val="00D21681"/>
    <w:rsid w:val="00D44AA9"/>
    <w:rsid w:val="00D45B9A"/>
    <w:rsid w:val="00D47A8D"/>
    <w:rsid w:val="00D502E4"/>
    <w:rsid w:val="00D55607"/>
    <w:rsid w:val="00D7396A"/>
    <w:rsid w:val="00D917F0"/>
    <w:rsid w:val="00DA1CD6"/>
    <w:rsid w:val="00DA540E"/>
    <w:rsid w:val="00DA6DC9"/>
    <w:rsid w:val="00DB4600"/>
    <w:rsid w:val="00DB5051"/>
    <w:rsid w:val="00DB6AFA"/>
    <w:rsid w:val="00DC5D4C"/>
    <w:rsid w:val="00DD0DDB"/>
    <w:rsid w:val="00DF247C"/>
    <w:rsid w:val="00DF73E7"/>
    <w:rsid w:val="00E111DF"/>
    <w:rsid w:val="00E16E95"/>
    <w:rsid w:val="00E26C50"/>
    <w:rsid w:val="00E5138A"/>
    <w:rsid w:val="00E54BC3"/>
    <w:rsid w:val="00E66D61"/>
    <w:rsid w:val="00E731B1"/>
    <w:rsid w:val="00E74E38"/>
    <w:rsid w:val="00E75ACF"/>
    <w:rsid w:val="00E80232"/>
    <w:rsid w:val="00E80D1F"/>
    <w:rsid w:val="00E850EC"/>
    <w:rsid w:val="00E90D86"/>
    <w:rsid w:val="00E94C6B"/>
    <w:rsid w:val="00EC71E3"/>
    <w:rsid w:val="00ED5236"/>
    <w:rsid w:val="00EE1379"/>
    <w:rsid w:val="00EF51AD"/>
    <w:rsid w:val="00F15698"/>
    <w:rsid w:val="00F1763E"/>
    <w:rsid w:val="00F32782"/>
    <w:rsid w:val="00F3314C"/>
    <w:rsid w:val="00F3688A"/>
    <w:rsid w:val="00F446FB"/>
    <w:rsid w:val="00F458A9"/>
    <w:rsid w:val="00F74A4C"/>
    <w:rsid w:val="00F83565"/>
    <w:rsid w:val="00FA7BBF"/>
    <w:rsid w:val="00FC4059"/>
    <w:rsid w:val="00FC5A54"/>
    <w:rsid w:val="00FD1033"/>
    <w:rsid w:val="00FF5919"/>
    <w:rsid w:val="00FF62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E4C40"/>
  <w15:docId w15:val="{E0528FB0-F8FC-4917-8107-3394A4FA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6359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5B9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1F422F"/>
    <w:rPr>
      <w:color w:val="0000FF"/>
      <w:u w:val="single"/>
    </w:rPr>
  </w:style>
  <w:style w:type="paragraph" w:styleId="a5">
    <w:name w:val="List Paragraph"/>
    <w:basedOn w:val="a"/>
    <w:uiPriority w:val="34"/>
    <w:qFormat/>
    <w:rsid w:val="00C52768"/>
    <w:pPr>
      <w:ind w:leftChars="200" w:left="480"/>
    </w:pPr>
    <w:rPr>
      <w:rFonts w:ascii="Calibri" w:hAnsi="Calibri"/>
      <w:szCs w:val="22"/>
    </w:rPr>
  </w:style>
  <w:style w:type="paragraph" w:styleId="a6">
    <w:name w:val="Balloon Text"/>
    <w:basedOn w:val="a"/>
    <w:semiHidden/>
    <w:rsid w:val="00A77756"/>
    <w:rPr>
      <w:rFonts w:ascii="Arial" w:hAnsi="Arial"/>
      <w:sz w:val="18"/>
      <w:szCs w:val="18"/>
    </w:rPr>
  </w:style>
  <w:style w:type="paragraph" w:styleId="a7">
    <w:name w:val="header"/>
    <w:basedOn w:val="a"/>
    <w:link w:val="a8"/>
    <w:rsid w:val="009609A8"/>
    <w:pPr>
      <w:tabs>
        <w:tab w:val="center" w:pos="4153"/>
        <w:tab w:val="right" w:pos="8306"/>
      </w:tabs>
      <w:snapToGrid w:val="0"/>
    </w:pPr>
    <w:rPr>
      <w:sz w:val="20"/>
      <w:szCs w:val="20"/>
    </w:rPr>
  </w:style>
  <w:style w:type="character" w:customStyle="1" w:styleId="a8">
    <w:name w:val="頁首 字元"/>
    <w:basedOn w:val="a0"/>
    <w:link w:val="a7"/>
    <w:rsid w:val="009609A8"/>
    <w:rPr>
      <w:kern w:val="2"/>
    </w:rPr>
  </w:style>
  <w:style w:type="paragraph" w:styleId="a9">
    <w:name w:val="footer"/>
    <w:basedOn w:val="a"/>
    <w:link w:val="aa"/>
    <w:rsid w:val="009609A8"/>
    <w:pPr>
      <w:tabs>
        <w:tab w:val="center" w:pos="4153"/>
        <w:tab w:val="right" w:pos="8306"/>
      </w:tabs>
      <w:snapToGrid w:val="0"/>
    </w:pPr>
    <w:rPr>
      <w:sz w:val="20"/>
      <w:szCs w:val="20"/>
    </w:rPr>
  </w:style>
  <w:style w:type="character" w:customStyle="1" w:styleId="aa">
    <w:name w:val="頁尾 字元"/>
    <w:basedOn w:val="a0"/>
    <w:link w:val="a9"/>
    <w:rsid w:val="009609A8"/>
    <w:rPr>
      <w:kern w:val="2"/>
    </w:rPr>
  </w:style>
  <w:style w:type="paragraph" w:styleId="HTML">
    <w:name w:val="HTML Preformatted"/>
    <w:basedOn w:val="a"/>
    <w:link w:val="HTML0"/>
    <w:uiPriority w:val="99"/>
    <w:unhideWhenUsed/>
    <w:rsid w:val="001C62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1C62DE"/>
    <w:rPr>
      <w:rFonts w:ascii="細明體" w:eastAsia="細明體" w:hAnsi="細明體" w:cs="細明體"/>
      <w:sz w:val="24"/>
      <w:szCs w:val="24"/>
    </w:rPr>
  </w:style>
  <w:style w:type="paragraph" w:styleId="ab">
    <w:name w:val="Body Text Indent"/>
    <w:basedOn w:val="a"/>
    <w:link w:val="ac"/>
    <w:semiHidden/>
    <w:unhideWhenUsed/>
    <w:rsid w:val="00083088"/>
    <w:pPr>
      <w:spacing w:after="120"/>
      <w:ind w:leftChars="200" w:left="480"/>
    </w:pPr>
  </w:style>
  <w:style w:type="character" w:customStyle="1" w:styleId="ac">
    <w:name w:val="本文縮排 字元"/>
    <w:basedOn w:val="a0"/>
    <w:link w:val="ab"/>
    <w:semiHidden/>
    <w:rsid w:val="0008308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996413">
      <w:bodyDiv w:val="1"/>
      <w:marLeft w:val="0"/>
      <w:marRight w:val="0"/>
      <w:marTop w:val="0"/>
      <w:marBottom w:val="0"/>
      <w:divBdr>
        <w:top w:val="none" w:sz="0" w:space="0" w:color="auto"/>
        <w:left w:val="none" w:sz="0" w:space="0" w:color="auto"/>
        <w:bottom w:val="none" w:sz="0" w:space="0" w:color="auto"/>
        <w:right w:val="none" w:sz="0" w:space="0" w:color="auto"/>
      </w:divBdr>
      <w:divsChild>
        <w:div w:id="119191973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ps.cyc.edu.tw" TargetMode="External"/><Relationship Id="rId3" Type="http://schemas.openxmlformats.org/officeDocument/2006/relationships/settings" Target="settings.xml"/><Relationship Id="rId7" Type="http://schemas.openxmlformats.org/officeDocument/2006/relationships/hyperlink" Target="http://163.27.106.9/nppsdyna/webs/index.php?account=nppsread&amp;mod_area=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npps@mail.cyc.edu.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1140</Words>
  <Characters>6500</Characters>
  <Application>Microsoft Office Word</Application>
  <DocSecurity>0</DocSecurity>
  <Lines>54</Lines>
  <Paragraphs>15</Paragraphs>
  <ScaleCrop>false</ScaleCrop>
  <Company>HOME</Company>
  <LinksUpToDate>false</LinksUpToDate>
  <CharactersWithSpaces>7625</CharactersWithSpaces>
  <SharedDoc>false</SharedDoc>
  <HLinks>
    <vt:vector size="18" baseType="variant">
      <vt:variant>
        <vt:i4>2293879</vt:i4>
      </vt:variant>
      <vt:variant>
        <vt:i4>6</vt:i4>
      </vt:variant>
      <vt:variant>
        <vt:i4>0</vt:i4>
      </vt:variant>
      <vt:variant>
        <vt:i4>5</vt:i4>
      </vt:variant>
      <vt:variant>
        <vt:lpwstr>http://12basic.cyc.edu.tw/</vt:lpwstr>
      </vt:variant>
      <vt:variant>
        <vt:lpwstr/>
      </vt:variant>
      <vt:variant>
        <vt:i4>7208997</vt:i4>
      </vt:variant>
      <vt:variant>
        <vt:i4>3</vt:i4>
      </vt:variant>
      <vt:variant>
        <vt:i4>0</vt:i4>
      </vt:variant>
      <vt:variant>
        <vt:i4>5</vt:i4>
      </vt:variant>
      <vt:variant>
        <vt:lpwstr>http://12basic.edu.tw/index.php</vt:lpwstr>
      </vt:variant>
      <vt:variant>
        <vt:lpwstr/>
      </vt:variant>
      <vt:variant>
        <vt:i4>3801163</vt:i4>
      </vt:variant>
      <vt:variant>
        <vt:i4>0</vt:i4>
      </vt:variant>
      <vt:variant>
        <vt:i4>0</vt:i4>
      </vt:variant>
      <vt:variant>
        <vt:i4>5</vt:i4>
      </vt:variant>
      <vt:variant>
        <vt:lpwstr>http://163.27.106.9/nppsdyna/webs/index.php?account=nppsread&amp;mod_area=8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內埔國小95學年度新生家長座談會</dc:title>
  <dc:creator>user</dc:creator>
  <cp:lastModifiedBy>user</cp:lastModifiedBy>
  <cp:revision>2</cp:revision>
  <cp:lastPrinted>2022-03-04T07:10:00Z</cp:lastPrinted>
  <dcterms:created xsi:type="dcterms:W3CDTF">2022-03-10T07:38:00Z</dcterms:created>
  <dcterms:modified xsi:type="dcterms:W3CDTF">2022-03-10T07:38:00Z</dcterms:modified>
</cp:coreProperties>
</file>