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0A" w:rsidRPr="00D776A6" w:rsidRDefault="00325D88" w:rsidP="00BB172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776A6">
        <w:rPr>
          <w:rFonts w:ascii="標楷體" w:eastAsia="標楷體" w:hAnsi="標楷體" w:hint="eastAsia"/>
          <w:b/>
          <w:sz w:val="40"/>
          <w:szCs w:val="40"/>
        </w:rPr>
        <w:t>內埔國小</w:t>
      </w:r>
      <w:r w:rsidR="00EB4F64" w:rsidRPr="00D776A6">
        <w:rPr>
          <w:rFonts w:ascii="標楷體" w:eastAsia="標楷體" w:hAnsi="標楷體" w:hint="eastAsia"/>
          <w:b/>
          <w:sz w:val="40"/>
          <w:szCs w:val="40"/>
        </w:rPr>
        <w:t>圖書資訊利用教育教學綱要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89"/>
        <w:gridCol w:w="2089"/>
        <w:gridCol w:w="2089"/>
        <w:gridCol w:w="2089"/>
        <w:gridCol w:w="2090"/>
        <w:gridCol w:w="2090"/>
        <w:gridCol w:w="2090"/>
      </w:tblGrid>
      <w:tr w:rsidR="00EB4F64" w:rsidRPr="00BB1721" w:rsidTr="007312F7">
        <w:tc>
          <w:tcPr>
            <w:tcW w:w="2089" w:type="dxa"/>
          </w:tcPr>
          <w:p w:rsidR="00EB4F64" w:rsidRPr="00D776A6" w:rsidRDefault="007C350B" w:rsidP="00BB17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課程</w:t>
            </w:r>
            <w:r w:rsidR="00FA60CC"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2089" w:type="dxa"/>
          </w:tcPr>
          <w:p w:rsidR="00EB4F64" w:rsidRPr="00D776A6" w:rsidRDefault="00EB4F64" w:rsidP="00BB17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  <w:tc>
          <w:tcPr>
            <w:tcW w:w="2089" w:type="dxa"/>
          </w:tcPr>
          <w:p w:rsidR="00EB4F64" w:rsidRPr="00D776A6" w:rsidRDefault="00EB4F64" w:rsidP="00BB17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二年級</w:t>
            </w:r>
          </w:p>
        </w:tc>
        <w:tc>
          <w:tcPr>
            <w:tcW w:w="2089" w:type="dxa"/>
          </w:tcPr>
          <w:p w:rsidR="00EB4F64" w:rsidRPr="00D776A6" w:rsidRDefault="00EB4F64" w:rsidP="00BB17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proofErr w:type="gramEnd"/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2090" w:type="dxa"/>
          </w:tcPr>
          <w:p w:rsidR="00EB4F64" w:rsidRPr="00D776A6" w:rsidRDefault="00EB4F64" w:rsidP="00BB17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四年級</w:t>
            </w:r>
          </w:p>
        </w:tc>
        <w:tc>
          <w:tcPr>
            <w:tcW w:w="2090" w:type="dxa"/>
          </w:tcPr>
          <w:p w:rsidR="00EB4F64" w:rsidRPr="00D776A6" w:rsidRDefault="00EB4F64" w:rsidP="00BB17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五年級</w:t>
            </w:r>
          </w:p>
        </w:tc>
        <w:tc>
          <w:tcPr>
            <w:tcW w:w="2090" w:type="dxa"/>
          </w:tcPr>
          <w:p w:rsidR="00EB4F64" w:rsidRPr="00D776A6" w:rsidRDefault="00EB4F64" w:rsidP="00BB17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76A6">
              <w:rPr>
                <w:rFonts w:ascii="標楷體" w:eastAsia="標楷體" w:hAnsi="標楷體" w:hint="eastAsia"/>
                <w:b/>
                <w:sz w:val="32"/>
                <w:szCs w:val="32"/>
              </w:rPr>
              <w:t>六年級</w:t>
            </w:r>
          </w:p>
        </w:tc>
      </w:tr>
      <w:tr w:rsidR="00C20B57" w:rsidRPr="00BB1721" w:rsidTr="007312F7">
        <w:trPr>
          <w:trHeight w:val="1470"/>
        </w:trPr>
        <w:tc>
          <w:tcPr>
            <w:tcW w:w="2089" w:type="dxa"/>
            <w:vAlign w:val="center"/>
          </w:tcPr>
          <w:p w:rsidR="00C20B57" w:rsidRPr="008C161B" w:rsidRDefault="00FA60CC" w:rsidP="00BB17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161B">
              <w:rPr>
                <w:rFonts w:ascii="標楷體" w:eastAsia="標楷體" w:hAnsi="標楷體" w:hint="eastAsia"/>
                <w:b/>
                <w:sz w:val="28"/>
                <w:szCs w:val="28"/>
              </w:rPr>
              <w:t>認識圖書館</w:t>
            </w:r>
          </w:p>
        </w:tc>
        <w:tc>
          <w:tcPr>
            <w:tcW w:w="2089" w:type="dxa"/>
            <w:vAlign w:val="center"/>
          </w:tcPr>
          <w:p w:rsidR="00817CE5" w:rsidRPr="00295FD7" w:rsidRDefault="00817CE5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認識圖書館的位置、陳設與閱覽的方法</w:t>
            </w:r>
          </w:p>
          <w:p w:rsidR="00295FD7" w:rsidRPr="00295FD7" w:rsidRDefault="00C76620" w:rsidP="00BB172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89" w:type="dxa"/>
            <w:vAlign w:val="center"/>
          </w:tcPr>
          <w:p w:rsidR="00C20B57" w:rsidRPr="00295FD7" w:rsidRDefault="00FA60CC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遵守圖書館的各項規則</w:t>
            </w:r>
          </w:p>
          <w:p w:rsidR="00295FD7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89" w:type="dxa"/>
            <w:vAlign w:val="center"/>
          </w:tcPr>
          <w:p w:rsidR="00C20B57" w:rsidRPr="00295FD7" w:rsidRDefault="00FA60CC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參觀公共圖書館</w:t>
            </w:r>
          </w:p>
          <w:p w:rsidR="00295FD7" w:rsidRDefault="00295FD7" w:rsidP="00295FD7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  <w:p w:rsidR="00295FD7" w:rsidRDefault="00295FD7" w:rsidP="00295FD7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(實施</w:t>
            </w:r>
            <w:r w:rsidR="00DE3B4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介紹、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討論)</w:t>
            </w:r>
          </w:p>
          <w:p w:rsidR="00C76620" w:rsidRPr="00C76620" w:rsidRDefault="00C76620" w:rsidP="00295F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76620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(需搭配校外教學)</w:t>
            </w:r>
          </w:p>
        </w:tc>
        <w:tc>
          <w:tcPr>
            <w:tcW w:w="2090" w:type="dxa"/>
            <w:vAlign w:val="center"/>
          </w:tcPr>
          <w:p w:rsidR="00C20B57" w:rsidRPr="00295FD7" w:rsidRDefault="00D03400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參與圖書館的各項活動</w:t>
            </w:r>
          </w:p>
          <w:p w:rsidR="00295FD7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90" w:type="dxa"/>
            <w:vAlign w:val="center"/>
          </w:tcPr>
          <w:p w:rsidR="00C20B57" w:rsidRPr="00295FD7" w:rsidRDefault="001A1E33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認識各類型的圖書館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C20B57" w:rsidRPr="00295FD7" w:rsidRDefault="007C350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能介紹圖書館</w:t>
            </w:r>
            <w:r w:rsidR="007A174C"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的</w:t>
            </w:r>
            <w:r w:rsidR="00EA04DF"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各工作區</w:t>
            </w:r>
            <w:r w:rsidR="007A174C"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功能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bookmarkStart w:id="0" w:name="_GoBack"/>
        <w:bookmarkEnd w:id="0"/>
      </w:tr>
      <w:tr w:rsidR="00FA60CC" w:rsidRPr="00BB1721" w:rsidTr="007312F7">
        <w:trPr>
          <w:trHeight w:val="1470"/>
        </w:trPr>
        <w:tc>
          <w:tcPr>
            <w:tcW w:w="2089" w:type="dxa"/>
            <w:vAlign w:val="center"/>
          </w:tcPr>
          <w:p w:rsidR="00FA60CC" w:rsidRPr="008C161B" w:rsidRDefault="00FA60CC" w:rsidP="00BB17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161B">
              <w:rPr>
                <w:rFonts w:ascii="標楷體" w:eastAsia="標楷體" w:hAnsi="標楷體" w:hint="eastAsia"/>
                <w:b/>
                <w:sz w:val="28"/>
                <w:szCs w:val="28"/>
              </w:rPr>
              <w:t>圖書的結構與智慧財產權</w:t>
            </w:r>
          </w:p>
        </w:tc>
        <w:tc>
          <w:tcPr>
            <w:tcW w:w="2089" w:type="dxa"/>
            <w:vAlign w:val="center"/>
          </w:tcPr>
          <w:p w:rsidR="00FA60CC" w:rsidRPr="00295FD7" w:rsidRDefault="007C350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b/>
                <w:sz w:val="26"/>
                <w:szCs w:val="26"/>
              </w:rPr>
              <w:t>認識圖書館的書籍特徵</w:t>
            </w:r>
          </w:p>
          <w:p w:rsidR="00295FD7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89" w:type="dxa"/>
            <w:vAlign w:val="center"/>
          </w:tcPr>
          <w:p w:rsidR="00FA60CC" w:rsidRPr="00DE3B49" w:rsidRDefault="00C356EF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認識圖書的結構與功能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89" w:type="dxa"/>
            <w:vAlign w:val="center"/>
          </w:tcPr>
          <w:p w:rsidR="00FA60CC" w:rsidRPr="00DE3B49" w:rsidRDefault="00C356EF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了解圖書的演變發展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FA60CC" w:rsidRPr="00DE3B49" w:rsidRDefault="009724FF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認識報紙的版面結構與製作流程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FA60CC" w:rsidRPr="00DE3B49" w:rsidRDefault="00C356EF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認識智慧財產權的基本觀念</w:t>
            </w:r>
          </w:p>
          <w:p w:rsidR="00295FD7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90" w:type="dxa"/>
            <w:vAlign w:val="center"/>
          </w:tcPr>
          <w:p w:rsidR="00FA60CC" w:rsidRPr="00DE3B49" w:rsidRDefault="00ED7B6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會做一本完整的圖書</w:t>
            </w:r>
          </w:p>
          <w:p w:rsidR="00295FD7" w:rsidRDefault="00295FD7" w:rsidP="00BB1721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 w:rsidR="00DE3B4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  <w:p w:rsidR="00DE3B49" w:rsidRPr="00D776A6" w:rsidRDefault="00DE3B49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(搭配藝文課程)</w:t>
            </w:r>
          </w:p>
        </w:tc>
      </w:tr>
      <w:tr w:rsidR="00FA60CC" w:rsidRPr="00BB1721" w:rsidTr="007312F7">
        <w:trPr>
          <w:trHeight w:val="1470"/>
        </w:trPr>
        <w:tc>
          <w:tcPr>
            <w:tcW w:w="2089" w:type="dxa"/>
            <w:vAlign w:val="center"/>
          </w:tcPr>
          <w:p w:rsidR="00FA60CC" w:rsidRPr="008C161B" w:rsidRDefault="00FA60CC" w:rsidP="00BB17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161B">
              <w:rPr>
                <w:rFonts w:ascii="標楷體" w:eastAsia="標楷體" w:hAnsi="標楷體" w:hint="eastAsia"/>
                <w:b/>
                <w:sz w:val="28"/>
                <w:szCs w:val="28"/>
              </w:rPr>
              <w:t>圖書的分類編目</w:t>
            </w:r>
            <w:proofErr w:type="gramStart"/>
            <w:r w:rsidRPr="008C161B">
              <w:rPr>
                <w:rFonts w:ascii="標楷體" w:eastAsia="標楷體" w:hAnsi="標楷體" w:hint="eastAsia"/>
                <w:b/>
                <w:sz w:val="28"/>
                <w:szCs w:val="28"/>
              </w:rPr>
              <w:t>和排架</w:t>
            </w:r>
            <w:proofErr w:type="gramEnd"/>
          </w:p>
        </w:tc>
        <w:tc>
          <w:tcPr>
            <w:tcW w:w="2089" w:type="dxa"/>
            <w:vAlign w:val="center"/>
          </w:tcPr>
          <w:p w:rsidR="00FA60CC" w:rsidRPr="00DE3B49" w:rsidRDefault="00093F06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會使用書插</w:t>
            </w:r>
          </w:p>
          <w:p w:rsidR="00295FD7" w:rsidRPr="00DE3B49" w:rsidRDefault="00295FD7" w:rsidP="00BB172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</w:t>
            </w:r>
            <w:r w:rsidR="00DE3B49"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0.5</w:t>
            </w: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節</w:t>
            </w:r>
          </w:p>
        </w:tc>
        <w:tc>
          <w:tcPr>
            <w:tcW w:w="2089" w:type="dxa"/>
            <w:vAlign w:val="center"/>
          </w:tcPr>
          <w:p w:rsidR="00FA60CC" w:rsidRPr="00DE3B49" w:rsidRDefault="006176D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認識十大分類和排架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89" w:type="dxa"/>
            <w:vAlign w:val="center"/>
          </w:tcPr>
          <w:p w:rsidR="00FA60CC" w:rsidRPr="00DE3B49" w:rsidRDefault="006176D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會選擇特定類別的書籍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FA60CC" w:rsidRPr="00DE3B49" w:rsidRDefault="00D41CA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認識索書號</w:t>
            </w:r>
            <w:proofErr w:type="gramEnd"/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的意義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FA60CC" w:rsidRPr="00DE3B49" w:rsidRDefault="00D41CA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會</w:t>
            </w:r>
            <w:proofErr w:type="gramStart"/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運用索書號</w:t>
            </w:r>
            <w:proofErr w:type="gramEnd"/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並協助排架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FA60CC" w:rsidRPr="00DE3B49" w:rsidRDefault="00D41CA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練習規劃小小圖書館</w:t>
            </w:r>
          </w:p>
          <w:p w:rsidR="00295FD7" w:rsidRDefault="00295FD7" w:rsidP="00BB1721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  <w:p w:rsidR="00C76620" w:rsidRPr="00C76620" w:rsidRDefault="00C76620" w:rsidP="00BB1721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(搭配班級閱讀角</w:t>
            </w:r>
          </w:p>
        </w:tc>
      </w:tr>
      <w:tr w:rsidR="00FA60CC" w:rsidRPr="00BB1721" w:rsidTr="007312F7">
        <w:trPr>
          <w:trHeight w:val="1470"/>
        </w:trPr>
        <w:tc>
          <w:tcPr>
            <w:tcW w:w="2089" w:type="dxa"/>
            <w:vAlign w:val="center"/>
          </w:tcPr>
          <w:p w:rsidR="00FA60CC" w:rsidRPr="008C161B" w:rsidRDefault="000B7454" w:rsidP="00BB17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圖書的查詢</w:t>
            </w:r>
            <w:r w:rsidR="00FA60CC" w:rsidRPr="008C161B">
              <w:rPr>
                <w:rFonts w:ascii="標楷體" w:eastAsia="標楷體" w:hAnsi="標楷體" w:hint="eastAsia"/>
                <w:b/>
                <w:sz w:val="28"/>
                <w:szCs w:val="28"/>
              </w:rPr>
              <w:t>借閱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與閱讀報告</w:t>
            </w:r>
          </w:p>
        </w:tc>
        <w:tc>
          <w:tcPr>
            <w:tcW w:w="2089" w:type="dxa"/>
            <w:vAlign w:val="center"/>
          </w:tcPr>
          <w:p w:rsidR="00FA60CC" w:rsidRPr="00DE3B49" w:rsidRDefault="008A304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圖書的查詢與借閱</w:t>
            </w:r>
          </w:p>
          <w:p w:rsidR="00295FD7" w:rsidRPr="00D776A6" w:rsidRDefault="00DE3B49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89" w:type="dxa"/>
            <w:vAlign w:val="center"/>
          </w:tcPr>
          <w:p w:rsidR="00FA60CC" w:rsidRPr="00DE3B49" w:rsidRDefault="008A304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學會</w:t>
            </w:r>
            <w:proofErr w:type="gramStart"/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自助借還書</w:t>
            </w:r>
            <w:proofErr w:type="gramEnd"/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的方法</w:t>
            </w:r>
          </w:p>
          <w:p w:rsidR="00295FD7" w:rsidRPr="00D776A6" w:rsidRDefault="00DE3B49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89" w:type="dxa"/>
            <w:vAlign w:val="center"/>
          </w:tcPr>
          <w:p w:rsidR="00FA60CC" w:rsidRPr="00DE3B49" w:rsidRDefault="008A304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會檢索校內圖書館的館藏目錄</w:t>
            </w:r>
          </w:p>
          <w:p w:rsidR="00295FD7" w:rsidRPr="00D776A6" w:rsidRDefault="00DE3B49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90" w:type="dxa"/>
            <w:vAlign w:val="center"/>
          </w:tcPr>
          <w:p w:rsidR="00FA60CC" w:rsidRPr="00DE3B49" w:rsidRDefault="002F6B0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如何完成讀書心得</w:t>
            </w:r>
          </w:p>
          <w:p w:rsidR="00295FD7" w:rsidRDefault="00295FD7" w:rsidP="00BB1721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 w:rsidR="00C7662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2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  <w:p w:rsidR="005172ED" w:rsidRPr="00D776A6" w:rsidRDefault="005172ED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(搭配語文課程)</w:t>
            </w:r>
          </w:p>
        </w:tc>
        <w:tc>
          <w:tcPr>
            <w:tcW w:w="2090" w:type="dxa"/>
            <w:vAlign w:val="center"/>
          </w:tcPr>
          <w:p w:rsidR="00FA60CC" w:rsidRPr="00DE3B49" w:rsidRDefault="002F6B0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如何完整完成主題報告</w:t>
            </w:r>
          </w:p>
          <w:p w:rsidR="00295FD7" w:rsidRDefault="00295FD7" w:rsidP="00BB1721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 w:rsidR="00DE3B4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  <w:p w:rsidR="00DE3B49" w:rsidRPr="00D776A6" w:rsidRDefault="00DE3B49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</w:t>
            </w:r>
            <w:r w:rsidR="005172E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搭配領域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課程)</w:t>
            </w:r>
          </w:p>
        </w:tc>
        <w:tc>
          <w:tcPr>
            <w:tcW w:w="2090" w:type="dxa"/>
            <w:vAlign w:val="center"/>
          </w:tcPr>
          <w:p w:rsidR="00FA60CC" w:rsidRPr="00DE3B49" w:rsidRDefault="002F6B0D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b/>
                <w:sz w:val="26"/>
                <w:szCs w:val="26"/>
              </w:rPr>
              <w:t>概念圖閱讀筆記</w:t>
            </w:r>
          </w:p>
          <w:p w:rsidR="00295FD7" w:rsidRDefault="00295FD7" w:rsidP="00BB1721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 w:rsidR="005172E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  <w:p w:rsidR="00C76620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</w:t>
            </w:r>
            <w:r w:rsidR="005172E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搭配領域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課程)</w:t>
            </w:r>
          </w:p>
        </w:tc>
      </w:tr>
      <w:tr w:rsidR="00ED7B6B" w:rsidRPr="00BB1721" w:rsidTr="007312F7">
        <w:trPr>
          <w:trHeight w:val="1470"/>
        </w:trPr>
        <w:tc>
          <w:tcPr>
            <w:tcW w:w="2089" w:type="dxa"/>
            <w:vAlign w:val="center"/>
          </w:tcPr>
          <w:p w:rsidR="00ED7B6B" w:rsidRPr="008C161B" w:rsidRDefault="00ED7B6B" w:rsidP="00BB17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161B">
              <w:rPr>
                <w:rFonts w:ascii="標楷體" w:eastAsia="標楷體" w:hAnsi="標楷體" w:hint="eastAsia"/>
                <w:b/>
                <w:sz w:val="28"/>
                <w:szCs w:val="28"/>
              </w:rPr>
              <w:t>認識參考工具</w:t>
            </w:r>
            <w:r w:rsidR="005468E4" w:rsidRPr="008C161B">
              <w:rPr>
                <w:rFonts w:ascii="標楷體" w:eastAsia="標楷體" w:hAnsi="標楷體" w:hint="eastAsia"/>
                <w:b/>
                <w:sz w:val="28"/>
                <w:szCs w:val="28"/>
              </w:rPr>
              <w:t>與電子書</w:t>
            </w:r>
          </w:p>
        </w:tc>
        <w:tc>
          <w:tcPr>
            <w:tcW w:w="2089" w:type="dxa"/>
            <w:vAlign w:val="center"/>
          </w:tcPr>
          <w:p w:rsidR="00ED7B6B" w:rsidRPr="00C76620" w:rsidRDefault="00ED7B6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知道參考工具書的位置和基本特徵</w:t>
            </w:r>
          </w:p>
          <w:p w:rsidR="00295FD7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89" w:type="dxa"/>
            <w:vAlign w:val="center"/>
          </w:tcPr>
          <w:p w:rsidR="00ED7B6B" w:rsidRPr="00C76620" w:rsidRDefault="00ED7B6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認識字典、百科等參考工具</w:t>
            </w:r>
          </w:p>
          <w:p w:rsidR="00295FD7" w:rsidRDefault="00295FD7" w:rsidP="00BB1721">
            <w:pPr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  <w:p w:rsidR="00C76620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(搭配語文課程)</w:t>
            </w:r>
          </w:p>
        </w:tc>
        <w:tc>
          <w:tcPr>
            <w:tcW w:w="2089" w:type="dxa"/>
            <w:vAlign w:val="center"/>
          </w:tcPr>
          <w:p w:rsidR="00ED7B6B" w:rsidRPr="00C76620" w:rsidRDefault="00ED7B6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生活中常見的參考工具書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ED7B6B" w:rsidRPr="00C76620" w:rsidRDefault="00ED7B6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如何使用百科全書</w:t>
            </w:r>
          </w:p>
          <w:p w:rsidR="00295FD7" w:rsidRPr="00D776A6" w:rsidRDefault="00295FD7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※建議節數：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</w:t>
            </w:r>
            <w:r w:rsidRPr="00295F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節</w:t>
            </w:r>
          </w:p>
        </w:tc>
        <w:tc>
          <w:tcPr>
            <w:tcW w:w="2090" w:type="dxa"/>
            <w:vAlign w:val="center"/>
          </w:tcPr>
          <w:p w:rsidR="00ED7B6B" w:rsidRPr="00C76620" w:rsidRDefault="00ED7B6B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查詢數位化字(詞)典、</w:t>
            </w:r>
            <w:proofErr w:type="gramStart"/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線上百科全書</w:t>
            </w:r>
            <w:proofErr w:type="gramEnd"/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的介紹與應用</w:t>
            </w:r>
          </w:p>
          <w:p w:rsidR="00295FD7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  <w:tc>
          <w:tcPr>
            <w:tcW w:w="2090" w:type="dxa"/>
            <w:vAlign w:val="center"/>
          </w:tcPr>
          <w:p w:rsidR="00ED7B6B" w:rsidRPr="00C76620" w:rsidRDefault="0084188C" w:rsidP="00BB1721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認識</w:t>
            </w:r>
            <w:r w:rsidR="005C36D4"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電子書與資料庫</w:t>
            </w:r>
            <w:r w:rsidR="005468E4" w:rsidRPr="00C76620">
              <w:rPr>
                <w:rFonts w:ascii="標楷體" w:eastAsia="標楷體" w:hAnsi="標楷體" w:hint="eastAsia"/>
                <w:b/>
                <w:sz w:val="26"/>
                <w:szCs w:val="26"/>
              </w:rPr>
              <w:t>的類型與功能</w:t>
            </w:r>
          </w:p>
          <w:p w:rsidR="00295FD7" w:rsidRPr="00D776A6" w:rsidRDefault="00C76620" w:rsidP="00BB17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3B4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※建議節數：0.5節</w:t>
            </w:r>
          </w:p>
        </w:tc>
      </w:tr>
    </w:tbl>
    <w:p w:rsidR="00EB4F64" w:rsidRDefault="00EB4F64"/>
    <w:sectPr w:rsidR="00EB4F64" w:rsidSect="00EB4F6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4A" w:rsidRDefault="00223B4A" w:rsidP="00817CE5">
      <w:r>
        <w:separator/>
      </w:r>
    </w:p>
  </w:endnote>
  <w:endnote w:type="continuationSeparator" w:id="0">
    <w:p w:rsidR="00223B4A" w:rsidRDefault="00223B4A" w:rsidP="0081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4A" w:rsidRDefault="00223B4A" w:rsidP="00817CE5">
      <w:r>
        <w:separator/>
      </w:r>
    </w:p>
  </w:footnote>
  <w:footnote w:type="continuationSeparator" w:id="0">
    <w:p w:rsidR="00223B4A" w:rsidRDefault="00223B4A" w:rsidP="00817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AE7"/>
    <w:multiLevelType w:val="hybridMultilevel"/>
    <w:tmpl w:val="72C0B946"/>
    <w:lvl w:ilvl="0" w:tplc="073A9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F64"/>
    <w:rsid w:val="00005767"/>
    <w:rsid w:val="00093F06"/>
    <w:rsid w:val="000B7454"/>
    <w:rsid w:val="000D35FF"/>
    <w:rsid w:val="000E04F0"/>
    <w:rsid w:val="000F4D11"/>
    <w:rsid w:val="00104428"/>
    <w:rsid w:val="0011602A"/>
    <w:rsid w:val="00144BEB"/>
    <w:rsid w:val="00181D17"/>
    <w:rsid w:val="001A1E33"/>
    <w:rsid w:val="001C7A28"/>
    <w:rsid w:val="00223B4A"/>
    <w:rsid w:val="00231B80"/>
    <w:rsid w:val="002419DB"/>
    <w:rsid w:val="00295C2F"/>
    <w:rsid w:val="00295FD7"/>
    <w:rsid w:val="002F6B0D"/>
    <w:rsid w:val="00305975"/>
    <w:rsid w:val="00322037"/>
    <w:rsid w:val="00325D88"/>
    <w:rsid w:val="003B0EE3"/>
    <w:rsid w:val="004056B1"/>
    <w:rsid w:val="00411DAD"/>
    <w:rsid w:val="00451E9B"/>
    <w:rsid w:val="0046333E"/>
    <w:rsid w:val="004A5008"/>
    <w:rsid w:val="004F281B"/>
    <w:rsid w:val="005172ED"/>
    <w:rsid w:val="00517977"/>
    <w:rsid w:val="005467BB"/>
    <w:rsid w:val="005468E4"/>
    <w:rsid w:val="00552D82"/>
    <w:rsid w:val="00557D61"/>
    <w:rsid w:val="00596DD5"/>
    <w:rsid w:val="005C36D4"/>
    <w:rsid w:val="005C6BE2"/>
    <w:rsid w:val="005E6EF6"/>
    <w:rsid w:val="006176DD"/>
    <w:rsid w:val="00683F30"/>
    <w:rsid w:val="006B0D87"/>
    <w:rsid w:val="006B6790"/>
    <w:rsid w:val="006F5975"/>
    <w:rsid w:val="007312F7"/>
    <w:rsid w:val="00743CB8"/>
    <w:rsid w:val="00792AEF"/>
    <w:rsid w:val="0079424A"/>
    <w:rsid w:val="007A174C"/>
    <w:rsid w:val="007C350B"/>
    <w:rsid w:val="007E4A11"/>
    <w:rsid w:val="00817CE5"/>
    <w:rsid w:val="008264ED"/>
    <w:rsid w:val="0084188C"/>
    <w:rsid w:val="00855D21"/>
    <w:rsid w:val="00895843"/>
    <w:rsid w:val="008A304D"/>
    <w:rsid w:val="008C161B"/>
    <w:rsid w:val="009724FF"/>
    <w:rsid w:val="0098788D"/>
    <w:rsid w:val="009B4B26"/>
    <w:rsid w:val="00A34D18"/>
    <w:rsid w:val="00AB5297"/>
    <w:rsid w:val="00B07169"/>
    <w:rsid w:val="00B33D60"/>
    <w:rsid w:val="00B512DD"/>
    <w:rsid w:val="00BB1721"/>
    <w:rsid w:val="00C20B57"/>
    <w:rsid w:val="00C356EF"/>
    <w:rsid w:val="00C55CEA"/>
    <w:rsid w:val="00C76620"/>
    <w:rsid w:val="00C8654A"/>
    <w:rsid w:val="00CB2253"/>
    <w:rsid w:val="00CF1B85"/>
    <w:rsid w:val="00D03400"/>
    <w:rsid w:val="00D41CAB"/>
    <w:rsid w:val="00D776A6"/>
    <w:rsid w:val="00DD3415"/>
    <w:rsid w:val="00DD5788"/>
    <w:rsid w:val="00DD5B76"/>
    <w:rsid w:val="00DE3B49"/>
    <w:rsid w:val="00E00CE8"/>
    <w:rsid w:val="00E644CC"/>
    <w:rsid w:val="00EA04DF"/>
    <w:rsid w:val="00EB4F64"/>
    <w:rsid w:val="00ED7B6B"/>
    <w:rsid w:val="00F13DE4"/>
    <w:rsid w:val="00F56BBF"/>
    <w:rsid w:val="00F600A7"/>
    <w:rsid w:val="00F85AB3"/>
    <w:rsid w:val="00FA3BD6"/>
    <w:rsid w:val="00FA410A"/>
    <w:rsid w:val="00FA60CC"/>
    <w:rsid w:val="00FD2D64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17CE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17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17CE5"/>
    <w:rPr>
      <w:sz w:val="20"/>
      <w:szCs w:val="20"/>
    </w:rPr>
  </w:style>
  <w:style w:type="paragraph" w:styleId="a8">
    <w:name w:val="List Paragraph"/>
    <w:basedOn w:val="a"/>
    <w:uiPriority w:val="34"/>
    <w:qFormat/>
    <w:rsid w:val="00817CE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0DD4-2952-46F8-8F68-F7C20CD6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npps1000916</dc:creator>
  <cp:lastModifiedBy>chang999</cp:lastModifiedBy>
  <cp:revision>2</cp:revision>
  <dcterms:created xsi:type="dcterms:W3CDTF">2015-09-23T22:38:00Z</dcterms:created>
  <dcterms:modified xsi:type="dcterms:W3CDTF">2015-09-23T22:38:00Z</dcterms:modified>
</cp:coreProperties>
</file>